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D1D4" w14:textId="6A85DE5B" w:rsidR="003B17AA" w:rsidRDefault="00C86BF4" w:rsidP="00095396">
      <w:r>
        <w:rPr>
          <w:noProof/>
        </w:rPr>
        <w:drawing>
          <wp:anchor distT="0" distB="0" distL="114300" distR="114300" simplePos="0" relativeHeight="251658240" behindDoc="0" locked="0" layoutInCell="1" allowOverlap="1" wp14:anchorId="06885515" wp14:editId="52D9FFC1">
            <wp:simplePos x="0" y="0"/>
            <wp:positionH relativeFrom="margin">
              <wp:posOffset>-263843</wp:posOffset>
            </wp:positionH>
            <wp:positionV relativeFrom="paragraph">
              <wp:posOffset>-75713</wp:posOffset>
            </wp:positionV>
            <wp:extent cx="2162175" cy="118950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30" cy="120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A1674" w14:textId="2833E932" w:rsidR="003B17AA" w:rsidRPr="003D1AFE" w:rsidRDefault="003B17AA" w:rsidP="004D206F">
      <w:pPr>
        <w:spacing w:after="0" w:line="240" w:lineRule="auto"/>
        <w:rPr>
          <w:rFonts w:ascii="Zilla Slab" w:hAnsi="Zilla Slab"/>
        </w:rPr>
      </w:pPr>
    </w:p>
    <w:p w14:paraId="0765D1D5" w14:textId="14CFA4D2" w:rsidR="00C86BF4" w:rsidRDefault="00C86BF4" w:rsidP="00C86BF4">
      <w:pPr>
        <w:rPr>
          <w:rFonts w:ascii="Saira ExtraCondensed" w:hAnsi="Saira ExtraCondensed"/>
        </w:rPr>
      </w:pPr>
    </w:p>
    <w:p w14:paraId="05BE7A94" w14:textId="77777777" w:rsidR="00C86BF4" w:rsidRDefault="00C86BF4" w:rsidP="00C86BF4">
      <w:pPr>
        <w:rPr>
          <w:rFonts w:ascii="Saira ExtraCondensed" w:hAnsi="Saira ExtraCondensed"/>
        </w:rPr>
      </w:pPr>
    </w:p>
    <w:p w14:paraId="39523118" w14:textId="16A890B4" w:rsidR="005C55E7" w:rsidRPr="00114DFD" w:rsidRDefault="00C86BF4" w:rsidP="00C86BF4">
      <w:pPr>
        <w:rPr>
          <w:rFonts w:ascii="Saira ExtraCondensed" w:hAnsi="Saira ExtraCondensed"/>
          <w:b/>
          <w:bCs/>
          <w:sz w:val="40"/>
          <w:szCs w:val="40"/>
        </w:rPr>
      </w:pPr>
      <w:r w:rsidRPr="00114DFD">
        <w:rPr>
          <w:rFonts w:ascii="Saira ExtraCondensed" w:hAnsi="Saira ExtraCondensed"/>
          <w:b/>
          <w:bCs/>
          <w:sz w:val="40"/>
          <w:szCs w:val="40"/>
        </w:rPr>
        <w:t>T</w:t>
      </w:r>
      <w:r w:rsidR="005C55E7" w:rsidRPr="00114DFD">
        <w:rPr>
          <w:rFonts w:ascii="Saira ExtraCondensed" w:hAnsi="Saira ExtraCondensed"/>
          <w:b/>
          <w:bCs/>
          <w:sz w:val="40"/>
          <w:szCs w:val="40"/>
        </w:rPr>
        <w:t xml:space="preserve">XCPA </w:t>
      </w:r>
      <w:r w:rsidR="003B17AA" w:rsidRPr="00114DFD">
        <w:rPr>
          <w:rFonts w:ascii="Saira ExtraCondensed" w:hAnsi="Saira ExtraCondensed"/>
          <w:b/>
          <w:bCs/>
          <w:sz w:val="40"/>
          <w:szCs w:val="40"/>
          <w:highlight w:val="yellow"/>
        </w:rPr>
        <w:t>(Your Chapter)</w:t>
      </w:r>
      <w:r w:rsidR="005C55E7" w:rsidRPr="00114DFD">
        <w:rPr>
          <w:rFonts w:ascii="Saira ExtraCondensed" w:hAnsi="Saira ExtraCondensed"/>
          <w:b/>
          <w:bCs/>
          <w:sz w:val="40"/>
          <w:szCs w:val="40"/>
        </w:rPr>
        <w:t xml:space="preserve"> </w:t>
      </w:r>
      <w:r w:rsidR="0080787D" w:rsidRPr="00114DFD">
        <w:rPr>
          <w:rFonts w:ascii="Saira ExtraCondensed" w:hAnsi="Saira ExtraCondensed"/>
          <w:b/>
          <w:bCs/>
          <w:sz w:val="40"/>
          <w:szCs w:val="40"/>
        </w:rPr>
        <w:t>ANNUAL ACTION PLAN</w:t>
      </w:r>
    </w:p>
    <w:p w14:paraId="5003CFC4" w14:textId="2F42B57F" w:rsidR="005C55E7" w:rsidRPr="000B49DF" w:rsidRDefault="005C55E7" w:rsidP="004D206F">
      <w:pPr>
        <w:spacing w:after="0" w:line="240" w:lineRule="auto"/>
        <w:rPr>
          <w:rFonts w:ascii="Zilla Slab" w:hAnsi="Zilla Slab"/>
          <w:sz w:val="24"/>
          <w:szCs w:val="24"/>
        </w:rPr>
      </w:pPr>
      <w:r w:rsidRPr="000B49DF">
        <w:rPr>
          <w:rFonts w:ascii="Zilla Slab" w:hAnsi="Zilla Slab"/>
          <w:b/>
          <w:bCs/>
          <w:sz w:val="24"/>
          <w:szCs w:val="24"/>
        </w:rPr>
        <w:t>Vision</w:t>
      </w:r>
      <w:r w:rsidRPr="000B49DF">
        <w:rPr>
          <w:rFonts w:ascii="Zilla Slab" w:hAnsi="Zilla Slab"/>
          <w:sz w:val="24"/>
          <w:szCs w:val="24"/>
        </w:rPr>
        <w:t>: Empower our members to lead and succeed</w:t>
      </w:r>
    </w:p>
    <w:p w14:paraId="4D7E512C" w14:textId="77777777" w:rsidR="003D1AFE" w:rsidRPr="000B49DF" w:rsidRDefault="003D1AFE" w:rsidP="004D206F">
      <w:pPr>
        <w:spacing w:after="0" w:line="240" w:lineRule="auto"/>
        <w:rPr>
          <w:rFonts w:ascii="Zilla Slab" w:hAnsi="Zilla Slab"/>
          <w:b/>
          <w:bCs/>
          <w:sz w:val="24"/>
          <w:szCs w:val="24"/>
        </w:rPr>
      </w:pPr>
    </w:p>
    <w:p w14:paraId="3C247381" w14:textId="028BEFE2" w:rsidR="00671CE4" w:rsidRPr="000B49DF" w:rsidRDefault="005C55E7" w:rsidP="004D206F">
      <w:pPr>
        <w:spacing w:after="0" w:line="240" w:lineRule="auto"/>
        <w:rPr>
          <w:rFonts w:ascii="Zilla Slab" w:hAnsi="Zilla Slab"/>
          <w:sz w:val="24"/>
          <w:szCs w:val="24"/>
        </w:rPr>
      </w:pPr>
      <w:r w:rsidRPr="000B49DF">
        <w:rPr>
          <w:rFonts w:ascii="Zilla Slab" w:hAnsi="Zilla Slab"/>
          <w:b/>
          <w:bCs/>
          <w:sz w:val="24"/>
          <w:szCs w:val="24"/>
        </w:rPr>
        <w:t>Mission</w:t>
      </w:r>
      <w:r w:rsidRPr="000B49DF">
        <w:rPr>
          <w:rFonts w:ascii="Zilla Slab" w:hAnsi="Zilla Slab"/>
          <w:sz w:val="24"/>
          <w:szCs w:val="24"/>
        </w:rPr>
        <w:t>:</w:t>
      </w:r>
      <w:r w:rsidR="00F76FEB" w:rsidRPr="000B49DF">
        <w:rPr>
          <w:rFonts w:ascii="Zilla Slab" w:hAnsi="Zilla Slab"/>
          <w:sz w:val="24"/>
          <w:szCs w:val="24"/>
        </w:rPr>
        <w:t xml:space="preserve"> The Texas Society of CPAs exists to support its members in their professional endeavors and to promote the value and high standards of Texas CPAs. </w:t>
      </w:r>
    </w:p>
    <w:p w14:paraId="5B81BE66" w14:textId="77777777" w:rsidR="003D1AFE" w:rsidRPr="000B49DF" w:rsidRDefault="003D1AFE" w:rsidP="004D206F">
      <w:pPr>
        <w:spacing w:after="0" w:line="240" w:lineRule="auto"/>
        <w:rPr>
          <w:rFonts w:ascii="Zilla Slab" w:hAnsi="Zilla Slab"/>
          <w:b/>
          <w:bCs/>
          <w:sz w:val="24"/>
          <w:szCs w:val="24"/>
        </w:rPr>
      </w:pPr>
    </w:p>
    <w:p w14:paraId="7180D031" w14:textId="01FCD4F0" w:rsidR="005C55E7" w:rsidRPr="000B49DF" w:rsidRDefault="005C55E7" w:rsidP="004D206F">
      <w:pPr>
        <w:spacing w:after="0" w:line="240" w:lineRule="auto"/>
        <w:rPr>
          <w:rFonts w:ascii="Zilla Slab" w:hAnsi="Zilla Slab"/>
          <w:sz w:val="24"/>
          <w:szCs w:val="24"/>
        </w:rPr>
      </w:pPr>
      <w:r w:rsidRPr="000B49DF">
        <w:rPr>
          <w:rFonts w:ascii="Zilla Slab" w:hAnsi="Zilla Slab"/>
          <w:b/>
          <w:bCs/>
          <w:sz w:val="24"/>
          <w:szCs w:val="24"/>
        </w:rPr>
        <w:t>Strategic Plan Destination</w:t>
      </w:r>
      <w:r w:rsidRPr="000B49DF">
        <w:rPr>
          <w:rFonts w:ascii="Zilla Slab" w:hAnsi="Zilla Slab"/>
          <w:sz w:val="24"/>
          <w:szCs w:val="24"/>
        </w:rPr>
        <w:t xml:space="preserve">: We are a unified, influential, and adaptive association driven by technology to deliver customized value and service to the evolving accounting profession.  </w:t>
      </w:r>
    </w:p>
    <w:p w14:paraId="391014B0" w14:textId="0AA290FE" w:rsidR="003055A0" w:rsidRPr="000B49DF" w:rsidRDefault="003055A0" w:rsidP="004D206F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587AA12C" w14:textId="4BF72DEA" w:rsidR="00C26325" w:rsidRPr="000B49DF" w:rsidRDefault="00544B1B" w:rsidP="004D206F">
      <w:pPr>
        <w:spacing w:after="0" w:line="240" w:lineRule="auto"/>
        <w:rPr>
          <w:rFonts w:ascii="Zilla Slab" w:hAnsi="Zilla Slab"/>
          <w:sz w:val="24"/>
          <w:szCs w:val="24"/>
        </w:rPr>
      </w:pPr>
      <w:r w:rsidRPr="000B49DF">
        <w:rPr>
          <w:rFonts w:ascii="Zilla Slab" w:hAnsi="Zilla Slab"/>
          <w:b/>
          <w:bCs/>
          <w:sz w:val="24"/>
          <w:szCs w:val="24"/>
          <w:highlight w:val="yellow"/>
        </w:rPr>
        <w:t xml:space="preserve">Chapter Description:  </w:t>
      </w:r>
      <w:r w:rsidR="00100BCF" w:rsidRPr="000B49DF">
        <w:rPr>
          <w:rFonts w:ascii="Zilla Slab" w:hAnsi="Zilla Slab"/>
          <w:sz w:val="24"/>
          <w:szCs w:val="24"/>
          <w:highlight w:val="yellow"/>
        </w:rPr>
        <w:t xml:space="preserve">Add a description of your chapter here. </w:t>
      </w:r>
      <w:r w:rsidR="00E8798B" w:rsidRPr="000B49DF">
        <w:rPr>
          <w:rFonts w:ascii="Zilla Slab" w:hAnsi="Zilla Slab"/>
          <w:sz w:val="24"/>
          <w:szCs w:val="24"/>
          <w:highlight w:val="yellow"/>
        </w:rPr>
        <w:t xml:space="preserve">The description should include number of members, geographic </w:t>
      </w:r>
      <w:proofErr w:type="gramStart"/>
      <w:r w:rsidR="00E8798B" w:rsidRPr="000B49DF">
        <w:rPr>
          <w:rFonts w:ascii="Zilla Slab" w:hAnsi="Zilla Slab"/>
          <w:sz w:val="24"/>
          <w:szCs w:val="24"/>
          <w:highlight w:val="yellow"/>
        </w:rPr>
        <w:t>location</w:t>
      </w:r>
      <w:proofErr w:type="gramEnd"/>
      <w:r w:rsidR="002640C5" w:rsidRPr="000B49DF">
        <w:rPr>
          <w:rFonts w:ascii="Zilla Slab" w:hAnsi="Zilla Slab"/>
          <w:sz w:val="24"/>
          <w:szCs w:val="24"/>
          <w:highlight w:val="yellow"/>
        </w:rPr>
        <w:t xml:space="preserve"> and </w:t>
      </w:r>
      <w:r w:rsidR="00AE2EB0" w:rsidRPr="000B49DF">
        <w:rPr>
          <w:rFonts w:ascii="Zilla Slab" w:hAnsi="Zilla Slab"/>
          <w:sz w:val="24"/>
          <w:szCs w:val="24"/>
          <w:highlight w:val="yellow"/>
        </w:rPr>
        <w:t xml:space="preserve">details about the local economy. </w:t>
      </w:r>
      <w:r w:rsidR="005B2A46" w:rsidRPr="000B49DF">
        <w:rPr>
          <w:rFonts w:ascii="Zilla Slab" w:hAnsi="Zilla Slab"/>
          <w:sz w:val="24"/>
          <w:szCs w:val="24"/>
          <w:highlight w:val="yellow"/>
        </w:rPr>
        <w:t>Please include d</w:t>
      </w:r>
      <w:r w:rsidR="002C07BE" w:rsidRPr="000B49DF">
        <w:rPr>
          <w:rFonts w:ascii="Zilla Slab" w:hAnsi="Zilla Slab"/>
          <w:sz w:val="24"/>
          <w:szCs w:val="24"/>
          <w:highlight w:val="yellow"/>
        </w:rPr>
        <w:t>etails about the chapter board of directors and chapter volunteers</w:t>
      </w:r>
      <w:r w:rsidR="005B2A46" w:rsidRPr="000B49DF">
        <w:rPr>
          <w:rFonts w:ascii="Zilla Slab" w:hAnsi="Zilla Slab"/>
          <w:sz w:val="24"/>
          <w:szCs w:val="24"/>
          <w:highlight w:val="yellow"/>
        </w:rPr>
        <w:t>.</w:t>
      </w:r>
    </w:p>
    <w:p w14:paraId="5A5FB9CB" w14:textId="77777777" w:rsidR="000E5CFF" w:rsidRPr="000B49DF" w:rsidRDefault="000E5CFF" w:rsidP="004D206F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33AD9D77" w14:textId="3EE7B3CD" w:rsidR="00100BCF" w:rsidRPr="00486A43" w:rsidRDefault="003975F0" w:rsidP="004C5158">
      <w:pPr>
        <w:pStyle w:val="Heading1"/>
        <w:spacing w:before="0" w:line="240" w:lineRule="auto"/>
        <w:rPr>
          <w:rFonts w:ascii="Saira ExtraCondensed" w:hAnsi="Saira ExtraCondensed"/>
          <w:color w:val="auto"/>
          <w:sz w:val="36"/>
          <w:szCs w:val="36"/>
        </w:rPr>
      </w:pPr>
      <w:r w:rsidRPr="00486A43">
        <w:rPr>
          <w:rFonts w:ascii="Saira ExtraCondensed" w:hAnsi="Saira ExtraCondensed"/>
          <w:color w:val="auto"/>
          <w:sz w:val="36"/>
          <w:szCs w:val="36"/>
        </w:rPr>
        <w:t>CHAPTER PLANNING TIMELINE</w:t>
      </w:r>
      <w:r w:rsidR="00090534" w:rsidRPr="00486A43">
        <w:rPr>
          <w:rFonts w:ascii="Saira ExtraCondensed" w:hAnsi="Saira ExtraCondensed"/>
          <w:color w:val="auto"/>
          <w:sz w:val="36"/>
          <w:szCs w:val="36"/>
        </w:rPr>
        <w:t xml:space="preserve"> </w:t>
      </w:r>
    </w:p>
    <w:p w14:paraId="2897AFE6" w14:textId="77777777" w:rsidR="00100BCF" w:rsidRPr="000B49DF" w:rsidRDefault="00100BCF" w:rsidP="004C5158">
      <w:pPr>
        <w:spacing w:after="0" w:line="240" w:lineRule="auto"/>
        <w:rPr>
          <w:rFonts w:ascii="Zilla Slab" w:hAnsi="Zilla Sla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609"/>
      </w:tblGrid>
      <w:tr w:rsidR="00A878E2" w:rsidRPr="00A878E2" w14:paraId="380E90D4" w14:textId="77777777" w:rsidTr="00100BCF">
        <w:tc>
          <w:tcPr>
            <w:tcW w:w="2605" w:type="dxa"/>
          </w:tcPr>
          <w:p w14:paraId="0775779E" w14:textId="65EF3007" w:rsidR="00A878E2" w:rsidRPr="000B49DF" w:rsidRDefault="00A878E2" w:rsidP="004C5158">
            <w:pPr>
              <w:rPr>
                <w:rFonts w:ascii="Saira ExtraCondensed" w:hAnsi="Saira ExtraCondensed" w:cs="Calibri"/>
                <w:b/>
                <w:bCs/>
                <w:sz w:val="28"/>
                <w:szCs w:val="28"/>
              </w:rPr>
            </w:pPr>
            <w:r w:rsidRPr="000B49DF">
              <w:rPr>
                <w:rFonts w:ascii="Saira ExtraCondensed" w:hAnsi="Saira ExtraCondensed" w:cs="Calibri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7609" w:type="dxa"/>
          </w:tcPr>
          <w:p w14:paraId="407A8A0B" w14:textId="6B94DBB6" w:rsidR="00A878E2" w:rsidRPr="000B49DF" w:rsidRDefault="00A878E2" w:rsidP="004C5158">
            <w:pPr>
              <w:rPr>
                <w:rFonts w:ascii="Saira ExtraCondensed" w:hAnsi="Saira ExtraCondensed" w:cs="Calibri"/>
                <w:b/>
                <w:bCs/>
                <w:sz w:val="28"/>
                <w:szCs w:val="28"/>
              </w:rPr>
            </w:pPr>
            <w:r w:rsidRPr="000B49DF">
              <w:rPr>
                <w:rFonts w:ascii="Saira ExtraCondensed" w:hAnsi="Saira ExtraCondensed" w:cs="Calibri"/>
                <w:b/>
                <w:bCs/>
                <w:sz w:val="28"/>
                <w:szCs w:val="28"/>
              </w:rPr>
              <w:t>Chapter Planning Activity</w:t>
            </w:r>
          </w:p>
        </w:tc>
      </w:tr>
      <w:tr w:rsidR="00DF181B" w:rsidRPr="000B49DF" w14:paraId="3008A6C1" w14:textId="77777777" w:rsidTr="00100BCF">
        <w:tc>
          <w:tcPr>
            <w:tcW w:w="2605" w:type="dxa"/>
          </w:tcPr>
          <w:p w14:paraId="5D0E8594" w14:textId="10C4C76F" w:rsidR="00DF181B" w:rsidRPr="000B49DF" w:rsidRDefault="00F7227B" w:rsidP="004C5158">
            <w:pPr>
              <w:rPr>
                <w:rFonts w:ascii="Zilla Slab" w:hAnsi="Zilla Slab" w:cs="Calibri"/>
                <w:sz w:val="24"/>
                <w:szCs w:val="24"/>
              </w:rPr>
            </w:pPr>
            <w:r w:rsidRPr="000B49DF">
              <w:rPr>
                <w:rFonts w:ascii="Zilla Slab" w:hAnsi="Zilla Slab" w:cs="Calibri"/>
                <w:sz w:val="24"/>
                <w:szCs w:val="24"/>
              </w:rPr>
              <w:t>June/July</w:t>
            </w:r>
          </w:p>
        </w:tc>
        <w:tc>
          <w:tcPr>
            <w:tcW w:w="7609" w:type="dxa"/>
          </w:tcPr>
          <w:p w14:paraId="1127698B" w14:textId="43294D75" w:rsidR="00DF181B" w:rsidRPr="000B49DF" w:rsidRDefault="00F7227B" w:rsidP="004C5158">
            <w:pPr>
              <w:rPr>
                <w:rFonts w:ascii="Zilla Slab" w:hAnsi="Zilla Slab" w:cs="Calibri"/>
                <w:sz w:val="24"/>
                <w:szCs w:val="24"/>
              </w:rPr>
            </w:pPr>
            <w:r w:rsidRPr="000B49DF">
              <w:rPr>
                <w:rFonts w:ascii="Zilla Slab" w:hAnsi="Zilla Slab" w:cs="Calibri"/>
                <w:sz w:val="24"/>
                <w:szCs w:val="24"/>
              </w:rPr>
              <w:t>Board meets to select chapter leaders for TXCPA nominations</w:t>
            </w:r>
          </w:p>
        </w:tc>
      </w:tr>
      <w:tr w:rsidR="00942D9B" w:rsidRPr="000B49DF" w14:paraId="52B0A3F7" w14:textId="77777777" w:rsidTr="00100BCF">
        <w:tc>
          <w:tcPr>
            <w:tcW w:w="2605" w:type="dxa"/>
          </w:tcPr>
          <w:p w14:paraId="5A507AFB" w14:textId="2B389E8D" w:rsidR="00942D9B" w:rsidRPr="000B49DF" w:rsidRDefault="00090534" w:rsidP="004C5158">
            <w:pPr>
              <w:rPr>
                <w:rFonts w:ascii="Zilla Slab" w:hAnsi="Zilla Slab" w:cs="Calibri"/>
                <w:sz w:val="24"/>
                <w:szCs w:val="24"/>
              </w:rPr>
            </w:pPr>
            <w:r w:rsidRPr="000B49DF">
              <w:rPr>
                <w:rFonts w:ascii="Zilla Slab" w:hAnsi="Zilla Slab" w:cs="Calibri"/>
                <w:sz w:val="24"/>
                <w:szCs w:val="24"/>
              </w:rPr>
              <w:t>October/November</w:t>
            </w:r>
          </w:p>
        </w:tc>
        <w:tc>
          <w:tcPr>
            <w:tcW w:w="7609" w:type="dxa"/>
          </w:tcPr>
          <w:p w14:paraId="5C8AC4E6" w14:textId="3D6E9B47" w:rsidR="00942D9B" w:rsidRPr="000B49DF" w:rsidRDefault="00090534" w:rsidP="004C5158">
            <w:pPr>
              <w:rPr>
                <w:rFonts w:ascii="Zilla Slab" w:hAnsi="Zilla Slab" w:cs="Calibri"/>
                <w:sz w:val="24"/>
                <w:szCs w:val="24"/>
              </w:rPr>
            </w:pPr>
            <w:r w:rsidRPr="000B49DF">
              <w:rPr>
                <w:rFonts w:ascii="Zilla Slab" w:hAnsi="Zilla Slab" w:cs="Calibri"/>
                <w:sz w:val="24"/>
                <w:szCs w:val="24"/>
              </w:rPr>
              <w:t xml:space="preserve">Chapter nominating committee meets to </w:t>
            </w:r>
            <w:r w:rsidR="00100BCF" w:rsidRPr="000B49DF">
              <w:rPr>
                <w:rFonts w:ascii="Zilla Slab" w:hAnsi="Zilla Slab" w:cs="Calibri"/>
                <w:sz w:val="24"/>
                <w:szCs w:val="24"/>
              </w:rPr>
              <w:t>produce</w:t>
            </w:r>
            <w:r w:rsidRPr="000B49DF">
              <w:rPr>
                <w:rFonts w:ascii="Zilla Slab" w:hAnsi="Zilla Slab" w:cs="Calibri"/>
                <w:sz w:val="24"/>
                <w:szCs w:val="24"/>
              </w:rPr>
              <w:t xml:space="preserve"> a slate of candidates</w:t>
            </w:r>
            <w:r w:rsidR="0029560B">
              <w:rPr>
                <w:rFonts w:ascii="Zilla Slab" w:hAnsi="Zilla Slab" w:cs="Calibri"/>
                <w:sz w:val="24"/>
                <w:szCs w:val="24"/>
              </w:rPr>
              <w:t xml:space="preserve"> for chapter leadership in the following year</w:t>
            </w:r>
          </w:p>
        </w:tc>
      </w:tr>
      <w:tr w:rsidR="00942D9B" w:rsidRPr="000B49DF" w14:paraId="4BB5914D" w14:textId="77777777" w:rsidTr="00100BCF">
        <w:tc>
          <w:tcPr>
            <w:tcW w:w="2605" w:type="dxa"/>
          </w:tcPr>
          <w:p w14:paraId="5D8F1099" w14:textId="44867371" w:rsidR="00942D9B" w:rsidRPr="000B49DF" w:rsidRDefault="00090534" w:rsidP="004C5158">
            <w:pPr>
              <w:rPr>
                <w:rFonts w:ascii="Zilla Slab" w:hAnsi="Zilla Slab" w:cs="Calibri"/>
                <w:sz w:val="24"/>
                <w:szCs w:val="24"/>
              </w:rPr>
            </w:pPr>
            <w:r w:rsidRPr="000B49DF">
              <w:rPr>
                <w:rFonts w:ascii="Zilla Slab" w:hAnsi="Zilla Slab" w:cs="Calibri"/>
                <w:sz w:val="24"/>
                <w:szCs w:val="24"/>
              </w:rPr>
              <w:t>January</w:t>
            </w:r>
          </w:p>
        </w:tc>
        <w:tc>
          <w:tcPr>
            <w:tcW w:w="7609" w:type="dxa"/>
          </w:tcPr>
          <w:p w14:paraId="547C9D90" w14:textId="6181BB2A" w:rsidR="00942D9B" w:rsidRPr="000B49DF" w:rsidRDefault="00090534" w:rsidP="004C5158">
            <w:pPr>
              <w:rPr>
                <w:rFonts w:ascii="Zilla Slab" w:hAnsi="Zilla Slab" w:cs="Calibri"/>
                <w:sz w:val="24"/>
                <w:szCs w:val="24"/>
              </w:rPr>
            </w:pPr>
            <w:r w:rsidRPr="000B49DF">
              <w:rPr>
                <w:rFonts w:ascii="Zilla Slab" w:hAnsi="Zilla Slab" w:cs="Calibri"/>
                <w:sz w:val="24"/>
                <w:szCs w:val="24"/>
              </w:rPr>
              <w:t>Chapter annual meeting and elections</w:t>
            </w:r>
          </w:p>
        </w:tc>
      </w:tr>
      <w:tr w:rsidR="00942D9B" w:rsidRPr="000B49DF" w14:paraId="1DFD5E21" w14:textId="77777777" w:rsidTr="00100BCF">
        <w:tc>
          <w:tcPr>
            <w:tcW w:w="2605" w:type="dxa"/>
          </w:tcPr>
          <w:p w14:paraId="0F9417B5" w14:textId="63F664C0" w:rsidR="00942D9B" w:rsidRPr="000B49DF" w:rsidRDefault="0095139E" w:rsidP="004C5158">
            <w:pPr>
              <w:rPr>
                <w:rFonts w:ascii="Zilla Slab" w:hAnsi="Zilla Slab" w:cs="Calibri"/>
                <w:sz w:val="24"/>
                <w:szCs w:val="24"/>
              </w:rPr>
            </w:pPr>
            <w:r w:rsidRPr="000B49DF">
              <w:rPr>
                <w:rFonts w:ascii="Zilla Slab" w:hAnsi="Zilla Slab" w:cs="Calibri"/>
                <w:sz w:val="24"/>
                <w:szCs w:val="24"/>
              </w:rPr>
              <w:t>February</w:t>
            </w:r>
          </w:p>
        </w:tc>
        <w:tc>
          <w:tcPr>
            <w:tcW w:w="7609" w:type="dxa"/>
          </w:tcPr>
          <w:p w14:paraId="3F5E4156" w14:textId="2E9A7739" w:rsidR="00942D9B" w:rsidRPr="000B49DF" w:rsidRDefault="0095139E" w:rsidP="004C5158">
            <w:pPr>
              <w:rPr>
                <w:rFonts w:ascii="Zilla Slab" w:hAnsi="Zilla Slab" w:cs="Calibri"/>
                <w:sz w:val="24"/>
                <w:szCs w:val="24"/>
              </w:rPr>
            </w:pPr>
            <w:r w:rsidRPr="000B49DF">
              <w:rPr>
                <w:rFonts w:ascii="Zilla Slab" w:hAnsi="Zilla Slab" w:cs="Calibri"/>
                <w:sz w:val="24"/>
                <w:szCs w:val="24"/>
              </w:rPr>
              <w:t>Chapter leaders planning meeting</w:t>
            </w:r>
            <w:r w:rsidR="0029560B">
              <w:rPr>
                <w:rFonts w:ascii="Zilla Slab" w:hAnsi="Zilla Slab" w:cs="Calibri"/>
                <w:sz w:val="24"/>
                <w:szCs w:val="24"/>
              </w:rPr>
              <w:t xml:space="preserve"> for the upcoming year</w:t>
            </w:r>
          </w:p>
        </w:tc>
      </w:tr>
      <w:tr w:rsidR="00942D9B" w:rsidRPr="000B49DF" w14:paraId="47E850F6" w14:textId="77777777" w:rsidTr="00100BCF">
        <w:tc>
          <w:tcPr>
            <w:tcW w:w="2605" w:type="dxa"/>
          </w:tcPr>
          <w:p w14:paraId="1C10E252" w14:textId="5C1D53EB" w:rsidR="00942D9B" w:rsidRPr="000B49DF" w:rsidRDefault="0095139E" w:rsidP="004C5158">
            <w:pPr>
              <w:rPr>
                <w:rFonts w:ascii="Zilla Slab" w:hAnsi="Zilla Slab" w:cs="Calibri"/>
                <w:sz w:val="24"/>
                <w:szCs w:val="24"/>
              </w:rPr>
            </w:pPr>
            <w:r w:rsidRPr="000B49DF">
              <w:rPr>
                <w:rFonts w:ascii="Zilla Slab" w:hAnsi="Zilla Slab" w:cs="Calibri"/>
                <w:sz w:val="24"/>
                <w:szCs w:val="24"/>
              </w:rPr>
              <w:t>March/April</w:t>
            </w:r>
          </w:p>
        </w:tc>
        <w:tc>
          <w:tcPr>
            <w:tcW w:w="7609" w:type="dxa"/>
          </w:tcPr>
          <w:p w14:paraId="4EC71E75" w14:textId="51B1FE1D" w:rsidR="00942D9B" w:rsidRPr="000B49DF" w:rsidRDefault="0095139E" w:rsidP="004C5158">
            <w:pPr>
              <w:rPr>
                <w:rFonts w:ascii="Zilla Slab" w:hAnsi="Zilla Slab" w:cs="Calibri"/>
                <w:sz w:val="24"/>
                <w:szCs w:val="24"/>
              </w:rPr>
            </w:pPr>
            <w:r w:rsidRPr="000B49DF">
              <w:rPr>
                <w:rFonts w:ascii="Zilla Slab" w:hAnsi="Zilla Slab" w:cs="Calibri"/>
                <w:sz w:val="24"/>
                <w:szCs w:val="24"/>
              </w:rPr>
              <w:t>Recruit committee leaders and volunteers</w:t>
            </w:r>
          </w:p>
        </w:tc>
      </w:tr>
      <w:tr w:rsidR="00942D9B" w:rsidRPr="000B49DF" w14:paraId="720B6CA2" w14:textId="77777777" w:rsidTr="00100BCF">
        <w:tc>
          <w:tcPr>
            <w:tcW w:w="2605" w:type="dxa"/>
          </w:tcPr>
          <w:p w14:paraId="3676BAC5" w14:textId="6CD5C2E5" w:rsidR="00942D9B" w:rsidRPr="000B49DF" w:rsidRDefault="00DF181B" w:rsidP="004C5158">
            <w:pPr>
              <w:rPr>
                <w:rFonts w:ascii="Zilla Slab" w:hAnsi="Zilla Slab" w:cs="Calibri"/>
                <w:sz w:val="24"/>
                <w:szCs w:val="24"/>
              </w:rPr>
            </w:pPr>
            <w:r w:rsidRPr="000B49DF">
              <w:rPr>
                <w:rFonts w:ascii="Zilla Slab" w:hAnsi="Zilla Slab" w:cs="Calibri"/>
                <w:sz w:val="24"/>
                <w:szCs w:val="24"/>
              </w:rPr>
              <w:t>May</w:t>
            </w:r>
          </w:p>
        </w:tc>
        <w:tc>
          <w:tcPr>
            <w:tcW w:w="7609" w:type="dxa"/>
          </w:tcPr>
          <w:p w14:paraId="03E7E366" w14:textId="4878B08D" w:rsidR="00942D9B" w:rsidRPr="000B49DF" w:rsidRDefault="00DF181B" w:rsidP="004C5158">
            <w:pPr>
              <w:rPr>
                <w:rFonts w:ascii="Zilla Slab" w:hAnsi="Zilla Slab" w:cs="Calibri"/>
                <w:sz w:val="24"/>
                <w:szCs w:val="24"/>
              </w:rPr>
            </w:pPr>
            <w:r w:rsidRPr="000B49DF">
              <w:rPr>
                <w:rFonts w:ascii="Zilla Slab" w:hAnsi="Zilla Slab" w:cs="Calibri"/>
                <w:sz w:val="24"/>
                <w:szCs w:val="24"/>
              </w:rPr>
              <w:t>Board of directors and volunteer orientation</w:t>
            </w:r>
            <w:r w:rsidR="0029560B">
              <w:rPr>
                <w:rFonts w:ascii="Zilla Slab" w:hAnsi="Zilla Slab" w:cs="Calibri"/>
                <w:sz w:val="24"/>
                <w:szCs w:val="24"/>
              </w:rPr>
              <w:t xml:space="preserve"> for the upcoming year</w:t>
            </w:r>
          </w:p>
        </w:tc>
      </w:tr>
      <w:tr w:rsidR="00942D9B" w:rsidRPr="000B49DF" w14:paraId="6C59AA57" w14:textId="77777777" w:rsidTr="00100BCF">
        <w:tc>
          <w:tcPr>
            <w:tcW w:w="2605" w:type="dxa"/>
          </w:tcPr>
          <w:p w14:paraId="3B5385FA" w14:textId="61290155" w:rsidR="00942D9B" w:rsidRPr="000B49DF" w:rsidRDefault="00DF181B" w:rsidP="004C5158">
            <w:pPr>
              <w:rPr>
                <w:rFonts w:ascii="Zilla Slab" w:hAnsi="Zilla Slab" w:cs="Calibri"/>
                <w:sz w:val="24"/>
                <w:szCs w:val="24"/>
              </w:rPr>
            </w:pPr>
            <w:r w:rsidRPr="000B49DF">
              <w:rPr>
                <w:rFonts w:ascii="Zilla Slab" w:hAnsi="Zilla Slab" w:cs="Calibri"/>
                <w:sz w:val="24"/>
                <w:szCs w:val="24"/>
              </w:rPr>
              <w:t>May</w:t>
            </w:r>
          </w:p>
        </w:tc>
        <w:tc>
          <w:tcPr>
            <w:tcW w:w="7609" w:type="dxa"/>
          </w:tcPr>
          <w:p w14:paraId="0E479CDE" w14:textId="469ED354" w:rsidR="00942D9B" w:rsidRPr="000B49DF" w:rsidRDefault="00DF181B" w:rsidP="004C5158">
            <w:pPr>
              <w:rPr>
                <w:rFonts w:ascii="Zilla Slab" w:hAnsi="Zilla Slab" w:cs="Calibri"/>
                <w:sz w:val="24"/>
                <w:szCs w:val="24"/>
              </w:rPr>
            </w:pPr>
            <w:r w:rsidRPr="000B49DF">
              <w:rPr>
                <w:rFonts w:ascii="Zilla Slab" w:hAnsi="Zilla Slab" w:cs="Calibri"/>
                <w:sz w:val="24"/>
                <w:szCs w:val="24"/>
              </w:rPr>
              <w:t>Year-end report due on May 21</w:t>
            </w:r>
          </w:p>
        </w:tc>
      </w:tr>
      <w:tr w:rsidR="003C5A95" w:rsidRPr="000B49DF" w14:paraId="0680B4F5" w14:textId="77777777" w:rsidTr="00100BCF">
        <w:tc>
          <w:tcPr>
            <w:tcW w:w="2605" w:type="dxa"/>
          </w:tcPr>
          <w:p w14:paraId="624A8086" w14:textId="2815601B" w:rsidR="003C5A95" w:rsidRPr="000B49DF" w:rsidRDefault="003C5A95" w:rsidP="004C5158">
            <w:pPr>
              <w:rPr>
                <w:rFonts w:ascii="Zilla Slab" w:hAnsi="Zilla Slab" w:cs="Calibri"/>
                <w:sz w:val="24"/>
                <w:szCs w:val="24"/>
              </w:rPr>
            </w:pPr>
            <w:r w:rsidRPr="000B49DF">
              <w:rPr>
                <w:rFonts w:ascii="Zilla Slab" w:hAnsi="Zilla Slab" w:cs="Calibri"/>
                <w:sz w:val="24"/>
                <w:szCs w:val="24"/>
              </w:rPr>
              <w:t>Ongoing</w:t>
            </w:r>
          </w:p>
        </w:tc>
        <w:tc>
          <w:tcPr>
            <w:tcW w:w="7609" w:type="dxa"/>
          </w:tcPr>
          <w:p w14:paraId="5F316F1E" w14:textId="74D0D68A" w:rsidR="003C5A95" w:rsidRPr="000B49DF" w:rsidRDefault="003C5A95" w:rsidP="004C5158">
            <w:pPr>
              <w:rPr>
                <w:rFonts w:ascii="Zilla Slab" w:hAnsi="Zilla Slab" w:cs="Calibri"/>
                <w:sz w:val="24"/>
                <w:szCs w:val="24"/>
              </w:rPr>
            </w:pPr>
            <w:r w:rsidRPr="000B49DF">
              <w:rPr>
                <w:rFonts w:ascii="Zilla Slab" w:hAnsi="Zilla Slab" w:cs="Calibri"/>
                <w:sz w:val="24"/>
                <w:szCs w:val="24"/>
              </w:rPr>
              <w:t>Board to discuss chapter goals and u</w:t>
            </w:r>
            <w:r w:rsidR="00C86BF4" w:rsidRPr="000B49DF">
              <w:rPr>
                <w:rFonts w:ascii="Zilla Slab" w:hAnsi="Zilla Slab" w:cs="Calibri"/>
                <w:sz w:val="24"/>
                <w:szCs w:val="24"/>
              </w:rPr>
              <w:t>pdate status of each</w:t>
            </w:r>
            <w:r w:rsidR="0029560B">
              <w:rPr>
                <w:rFonts w:ascii="Zilla Slab" w:hAnsi="Zilla Slab" w:cs="Calibri"/>
                <w:sz w:val="24"/>
                <w:szCs w:val="24"/>
              </w:rPr>
              <w:t xml:space="preserve"> throughout the year</w:t>
            </w:r>
          </w:p>
        </w:tc>
      </w:tr>
    </w:tbl>
    <w:p w14:paraId="17E47955" w14:textId="77777777" w:rsidR="00942D9B" w:rsidRPr="004C5158" w:rsidRDefault="00942D9B" w:rsidP="004C5158">
      <w:pPr>
        <w:spacing w:after="0" w:line="240" w:lineRule="auto"/>
        <w:rPr>
          <w:rFonts w:ascii="Zilla Slab" w:hAnsi="Zilla Slab" w:cs="Calibri"/>
          <w:sz w:val="24"/>
          <w:szCs w:val="24"/>
        </w:rPr>
      </w:pPr>
    </w:p>
    <w:p w14:paraId="718A9BE6" w14:textId="77777777" w:rsidR="00942D9B" w:rsidRPr="004C5158" w:rsidRDefault="00942D9B" w:rsidP="004C5158">
      <w:pPr>
        <w:spacing w:after="0" w:line="240" w:lineRule="auto"/>
        <w:rPr>
          <w:rFonts w:ascii="Zilla Slab" w:hAnsi="Zilla Slab" w:cs="Calibri"/>
          <w:sz w:val="24"/>
          <w:szCs w:val="24"/>
        </w:rPr>
      </w:pPr>
    </w:p>
    <w:p w14:paraId="7D66C4DB" w14:textId="6FFF1700" w:rsidR="00E20655" w:rsidRDefault="00B9102E" w:rsidP="004C5158">
      <w:pPr>
        <w:pStyle w:val="Heading1"/>
        <w:spacing w:before="0" w:line="240" w:lineRule="auto"/>
        <w:rPr>
          <w:rFonts w:ascii="Saira ExtraCondensed" w:hAnsi="Saira ExtraCondensed"/>
          <w:color w:val="auto"/>
          <w:sz w:val="36"/>
          <w:szCs w:val="36"/>
        </w:rPr>
      </w:pPr>
      <w:r>
        <w:rPr>
          <w:rFonts w:ascii="Saira ExtraCondensed" w:hAnsi="Saira ExtraCondensed"/>
          <w:color w:val="auto"/>
          <w:sz w:val="36"/>
          <w:szCs w:val="36"/>
        </w:rPr>
        <w:t>CHAPTER PLANNING MATRIX</w:t>
      </w:r>
      <w:r w:rsidR="00EC63CE">
        <w:rPr>
          <w:rFonts w:ascii="Saira ExtraCondensed" w:hAnsi="Saira ExtraCondensed"/>
          <w:color w:val="auto"/>
          <w:sz w:val="36"/>
          <w:szCs w:val="36"/>
        </w:rPr>
        <w:t xml:space="preserve"> </w:t>
      </w:r>
    </w:p>
    <w:p w14:paraId="0EA4BA6B" w14:textId="77777777" w:rsidR="00C25E29" w:rsidRPr="004C5158" w:rsidRDefault="00C25E29" w:rsidP="004C5158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34D5D40C" w14:textId="14316C24" w:rsidR="008E54B3" w:rsidRPr="00C25E29" w:rsidRDefault="008E54B3" w:rsidP="004C5158">
      <w:pPr>
        <w:spacing w:after="0" w:line="240" w:lineRule="auto"/>
        <w:rPr>
          <w:rFonts w:ascii="Saira ExtraCondensed" w:hAnsi="Saira ExtraCondensed"/>
          <w:b/>
          <w:bCs/>
          <w:sz w:val="32"/>
          <w:szCs w:val="32"/>
        </w:rPr>
      </w:pPr>
      <w:r w:rsidRPr="00C25E29">
        <w:rPr>
          <w:rFonts w:ascii="Saira ExtraCondensed" w:hAnsi="Saira ExtraCondensed"/>
          <w:b/>
          <w:bCs/>
          <w:sz w:val="32"/>
          <w:szCs w:val="32"/>
        </w:rPr>
        <w:t>TXCPA Pillar of Success – Community &amp; Connection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60"/>
        <w:gridCol w:w="2070"/>
        <w:gridCol w:w="1980"/>
        <w:gridCol w:w="2070"/>
      </w:tblGrid>
      <w:tr w:rsidR="008E54B3" w:rsidRPr="004C1131" w14:paraId="595F5499" w14:textId="77777777" w:rsidTr="00BD296D">
        <w:tc>
          <w:tcPr>
            <w:tcW w:w="2155" w:type="dxa"/>
            <w:vAlign w:val="center"/>
          </w:tcPr>
          <w:p w14:paraId="21415A66" w14:textId="77777777" w:rsidR="008E54B3" w:rsidRPr="000B49DF" w:rsidRDefault="008E54B3" w:rsidP="004C5158">
            <w:pPr>
              <w:spacing w:after="0" w:line="240" w:lineRule="auto"/>
              <w:rPr>
                <w:rFonts w:ascii="Saira ExtraCondensed" w:hAnsi="Saira ExtraCondensed"/>
                <w:b/>
                <w:sz w:val="28"/>
                <w:szCs w:val="28"/>
              </w:rPr>
            </w:pPr>
            <w:r w:rsidRPr="000B49DF">
              <w:rPr>
                <w:rFonts w:ascii="Saira ExtraCondensed" w:hAnsi="Saira ExtraCondensed"/>
                <w:b/>
                <w:sz w:val="28"/>
                <w:szCs w:val="28"/>
              </w:rPr>
              <w:t>Chapter Activity, Program or Service</w:t>
            </w:r>
          </w:p>
        </w:tc>
        <w:tc>
          <w:tcPr>
            <w:tcW w:w="2160" w:type="dxa"/>
            <w:vAlign w:val="center"/>
          </w:tcPr>
          <w:p w14:paraId="6335CDC6" w14:textId="77777777" w:rsidR="008E54B3" w:rsidRPr="000B49DF" w:rsidRDefault="008E54B3" w:rsidP="004C5158">
            <w:pPr>
              <w:spacing w:after="0" w:line="240" w:lineRule="auto"/>
              <w:rPr>
                <w:rFonts w:ascii="Saira ExtraCondensed" w:hAnsi="Saira ExtraCondensed"/>
                <w:b/>
                <w:sz w:val="28"/>
                <w:szCs w:val="28"/>
              </w:rPr>
            </w:pPr>
            <w:r w:rsidRPr="000B49DF">
              <w:rPr>
                <w:rFonts w:ascii="Saira ExtraCondensed" w:hAnsi="Saira ExtraCondensed"/>
                <w:b/>
                <w:sz w:val="28"/>
                <w:szCs w:val="28"/>
              </w:rPr>
              <w:t>Goal(s)</w:t>
            </w:r>
          </w:p>
        </w:tc>
        <w:tc>
          <w:tcPr>
            <w:tcW w:w="2070" w:type="dxa"/>
            <w:vAlign w:val="center"/>
          </w:tcPr>
          <w:p w14:paraId="22241327" w14:textId="77777777" w:rsidR="008E54B3" w:rsidRPr="000B49DF" w:rsidRDefault="008E54B3" w:rsidP="004C5158">
            <w:pPr>
              <w:spacing w:after="0" w:line="240" w:lineRule="auto"/>
              <w:rPr>
                <w:rFonts w:ascii="Saira ExtraCondensed" w:hAnsi="Saira ExtraCondensed"/>
                <w:b/>
                <w:sz w:val="28"/>
                <w:szCs w:val="28"/>
              </w:rPr>
            </w:pPr>
            <w:r w:rsidRPr="000B49DF">
              <w:rPr>
                <w:rFonts w:ascii="Saira ExtraCondensed" w:hAnsi="Saira ExtraCondensed"/>
                <w:b/>
                <w:sz w:val="28"/>
                <w:szCs w:val="28"/>
              </w:rPr>
              <w:t>Volunteer Leader(s) or Committee Responsibility</w:t>
            </w:r>
          </w:p>
        </w:tc>
        <w:tc>
          <w:tcPr>
            <w:tcW w:w="1980" w:type="dxa"/>
            <w:vAlign w:val="center"/>
          </w:tcPr>
          <w:p w14:paraId="5CFF7A0F" w14:textId="77777777" w:rsidR="008E54B3" w:rsidRPr="000B49DF" w:rsidRDefault="008E54B3" w:rsidP="004C5158">
            <w:pPr>
              <w:spacing w:after="0" w:line="240" w:lineRule="auto"/>
              <w:rPr>
                <w:rFonts w:ascii="Saira ExtraCondensed" w:hAnsi="Saira ExtraCondensed"/>
                <w:b/>
                <w:sz w:val="28"/>
                <w:szCs w:val="28"/>
              </w:rPr>
            </w:pPr>
            <w:r w:rsidRPr="000B49DF">
              <w:rPr>
                <w:rFonts w:ascii="Saira ExtraCondensed" w:hAnsi="Saira ExtraCondensed"/>
                <w:b/>
                <w:sz w:val="28"/>
                <w:szCs w:val="28"/>
              </w:rPr>
              <w:t>Budget Impact</w:t>
            </w:r>
          </w:p>
        </w:tc>
        <w:tc>
          <w:tcPr>
            <w:tcW w:w="2070" w:type="dxa"/>
            <w:vAlign w:val="center"/>
          </w:tcPr>
          <w:p w14:paraId="4FFA88CF" w14:textId="77777777" w:rsidR="008E54B3" w:rsidRPr="000B49DF" w:rsidRDefault="008E54B3" w:rsidP="004C5158">
            <w:pPr>
              <w:spacing w:after="0" w:line="240" w:lineRule="auto"/>
              <w:rPr>
                <w:rFonts w:ascii="Saira ExtraCondensed" w:hAnsi="Saira ExtraCondensed"/>
                <w:b/>
                <w:sz w:val="28"/>
                <w:szCs w:val="28"/>
              </w:rPr>
            </w:pPr>
            <w:r w:rsidRPr="000B49DF">
              <w:rPr>
                <w:rFonts w:ascii="Saira ExtraCondensed" w:hAnsi="Saira ExtraCondensed"/>
                <w:b/>
                <w:sz w:val="28"/>
                <w:szCs w:val="28"/>
              </w:rPr>
              <w:t>Status</w:t>
            </w:r>
          </w:p>
        </w:tc>
      </w:tr>
      <w:tr w:rsidR="008E54B3" w:rsidRPr="0092140A" w14:paraId="46A26D4C" w14:textId="77777777" w:rsidTr="00BD296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93F0" w14:textId="77777777" w:rsidR="008E54B3" w:rsidRPr="0092140A" w:rsidRDefault="008E54B3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7656" w14:textId="77777777" w:rsidR="008E54B3" w:rsidRPr="0092140A" w:rsidRDefault="008E54B3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6CA0" w14:textId="77777777" w:rsidR="008E54B3" w:rsidRPr="0092140A" w:rsidRDefault="008E54B3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167D" w14:textId="77777777" w:rsidR="008E54B3" w:rsidRPr="0092140A" w:rsidRDefault="008E54B3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D26" w14:textId="77777777" w:rsidR="008E54B3" w:rsidRPr="0092140A" w:rsidRDefault="008E54B3" w:rsidP="004C5158">
            <w:pPr>
              <w:pStyle w:val="EndnoteText"/>
              <w:rPr>
                <w:rFonts w:ascii="Zilla Slab" w:hAnsi="Zilla Slab"/>
                <w:bCs/>
                <w:szCs w:val="22"/>
              </w:rPr>
            </w:pPr>
          </w:p>
        </w:tc>
      </w:tr>
      <w:tr w:rsidR="008E54B3" w:rsidRPr="0092140A" w14:paraId="708723E5" w14:textId="77777777" w:rsidTr="00BD296D">
        <w:tc>
          <w:tcPr>
            <w:tcW w:w="2155" w:type="dxa"/>
            <w:vAlign w:val="center"/>
          </w:tcPr>
          <w:p w14:paraId="3C5FE974" w14:textId="77777777" w:rsidR="008E54B3" w:rsidRPr="0092140A" w:rsidRDefault="008E54B3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  <w:tc>
          <w:tcPr>
            <w:tcW w:w="2160" w:type="dxa"/>
            <w:vAlign w:val="center"/>
          </w:tcPr>
          <w:p w14:paraId="705F79FA" w14:textId="77777777" w:rsidR="008E54B3" w:rsidRPr="0092140A" w:rsidRDefault="008E54B3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  <w:tc>
          <w:tcPr>
            <w:tcW w:w="2070" w:type="dxa"/>
            <w:vAlign w:val="center"/>
          </w:tcPr>
          <w:p w14:paraId="19D74F41" w14:textId="77777777" w:rsidR="008E54B3" w:rsidRPr="0092140A" w:rsidRDefault="008E54B3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  <w:tc>
          <w:tcPr>
            <w:tcW w:w="1980" w:type="dxa"/>
            <w:vAlign w:val="center"/>
          </w:tcPr>
          <w:p w14:paraId="74082596" w14:textId="77777777" w:rsidR="008E54B3" w:rsidRPr="0092140A" w:rsidRDefault="008E54B3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  <w:tc>
          <w:tcPr>
            <w:tcW w:w="2070" w:type="dxa"/>
            <w:vAlign w:val="center"/>
          </w:tcPr>
          <w:p w14:paraId="7796D570" w14:textId="77777777" w:rsidR="008E54B3" w:rsidRPr="0092140A" w:rsidRDefault="008E54B3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</w:tr>
    </w:tbl>
    <w:p w14:paraId="7EF644E6" w14:textId="77777777" w:rsidR="00933BE4" w:rsidRDefault="00933BE4" w:rsidP="004C5158">
      <w:pPr>
        <w:spacing w:after="0" w:line="240" w:lineRule="auto"/>
      </w:pPr>
    </w:p>
    <w:p w14:paraId="48E39B90" w14:textId="5A7362AD" w:rsidR="0077125E" w:rsidRDefault="0077125E" w:rsidP="004C5158">
      <w:pPr>
        <w:spacing w:after="0" w:line="240" w:lineRule="auto"/>
      </w:pPr>
      <w:r w:rsidRPr="00614362">
        <w:rPr>
          <w:rFonts w:ascii="Saira ExtraCondensed" w:hAnsi="Saira ExtraCondensed"/>
          <w:b/>
          <w:bCs/>
          <w:sz w:val="32"/>
          <w:szCs w:val="32"/>
        </w:rPr>
        <w:t>TXCPA Pillar of Success – Professional Excellence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60"/>
        <w:gridCol w:w="2070"/>
        <w:gridCol w:w="1980"/>
        <w:gridCol w:w="2070"/>
      </w:tblGrid>
      <w:tr w:rsidR="0077125E" w:rsidRPr="00614362" w14:paraId="040ACE64" w14:textId="77777777" w:rsidTr="00BD296D">
        <w:tc>
          <w:tcPr>
            <w:tcW w:w="2155" w:type="dxa"/>
            <w:vAlign w:val="center"/>
          </w:tcPr>
          <w:p w14:paraId="5ED3C1A5" w14:textId="77777777" w:rsidR="0077125E" w:rsidRPr="000B49DF" w:rsidRDefault="0077125E" w:rsidP="004C5158">
            <w:pPr>
              <w:spacing w:after="0" w:line="240" w:lineRule="auto"/>
              <w:rPr>
                <w:rFonts w:ascii="Saira ExtraCondensed" w:hAnsi="Saira ExtraCondensed"/>
                <w:b/>
                <w:sz w:val="28"/>
                <w:szCs w:val="28"/>
              </w:rPr>
            </w:pPr>
            <w:r w:rsidRPr="000B49DF">
              <w:rPr>
                <w:rFonts w:ascii="Saira ExtraCondensed" w:hAnsi="Saira ExtraCondensed"/>
                <w:b/>
                <w:sz w:val="28"/>
                <w:szCs w:val="28"/>
              </w:rPr>
              <w:t>Chapter Activity, Program or Service</w:t>
            </w:r>
          </w:p>
        </w:tc>
        <w:tc>
          <w:tcPr>
            <w:tcW w:w="2160" w:type="dxa"/>
            <w:vAlign w:val="center"/>
          </w:tcPr>
          <w:p w14:paraId="7CB8CB14" w14:textId="77777777" w:rsidR="0077125E" w:rsidRPr="000B49DF" w:rsidRDefault="0077125E" w:rsidP="004C5158">
            <w:pPr>
              <w:spacing w:after="0" w:line="240" w:lineRule="auto"/>
              <w:rPr>
                <w:rFonts w:ascii="Saira ExtraCondensed" w:hAnsi="Saira ExtraCondensed"/>
                <w:b/>
                <w:sz w:val="28"/>
                <w:szCs w:val="28"/>
              </w:rPr>
            </w:pPr>
            <w:r w:rsidRPr="000B49DF">
              <w:rPr>
                <w:rFonts w:ascii="Saira ExtraCondensed" w:hAnsi="Saira ExtraCondensed"/>
                <w:b/>
                <w:sz w:val="28"/>
                <w:szCs w:val="28"/>
              </w:rPr>
              <w:t>Goal(s)</w:t>
            </w:r>
          </w:p>
        </w:tc>
        <w:tc>
          <w:tcPr>
            <w:tcW w:w="2070" w:type="dxa"/>
            <w:vAlign w:val="center"/>
          </w:tcPr>
          <w:p w14:paraId="5853ACEF" w14:textId="77777777" w:rsidR="0077125E" w:rsidRPr="000B49DF" w:rsidRDefault="0077125E" w:rsidP="004C5158">
            <w:pPr>
              <w:spacing w:after="0" w:line="240" w:lineRule="auto"/>
              <w:rPr>
                <w:rFonts w:ascii="Saira ExtraCondensed" w:hAnsi="Saira ExtraCondensed"/>
                <w:b/>
                <w:sz w:val="28"/>
                <w:szCs w:val="28"/>
              </w:rPr>
            </w:pPr>
            <w:r w:rsidRPr="000B49DF">
              <w:rPr>
                <w:rFonts w:ascii="Saira ExtraCondensed" w:hAnsi="Saira ExtraCondensed"/>
                <w:b/>
                <w:sz w:val="28"/>
                <w:szCs w:val="28"/>
              </w:rPr>
              <w:t>Volunteer Leader(s) or Committee Responsibility</w:t>
            </w:r>
          </w:p>
        </w:tc>
        <w:tc>
          <w:tcPr>
            <w:tcW w:w="1980" w:type="dxa"/>
            <w:vAlign w:val="center"/>
          </w:tcPr>
          <w:p w14:paraId="1D1E319B" w14:textId="77777777" w:rsidR="0077125E" w:rsidRPr="000B49DF" w:rsidRDefault="0077125E" w:rsidP="004C5158">
            <w:pPr>
              <w:spacing w:after="0" w:line="240" w:lineRule="auto"/>
              <w:rPr>
                <w:rFonts w:ascii="Saira ExtraCondensed" w:hAnsi="Saira ExtraCondensed"/>
                <w:b/>
                <w:sz w:val="28"/>
                <w:szCs w:val="28"/>
              </w:rPr>
            </w:pPr>
            <w:r w:rsidRPr="000B49DF">
              <w:rPr>
                <w:rFonts w:ascii="Saira ExtraCondensed" w:hAnsi="Saira ExtraCondensed"/>
                <w:b/>
                <w:sz w:val="28"/>
                <w:szCs w:val="28"/>
              </w:rPr>
              <w:t>Budget Impact</w:t>
            </w:r>
          </w:p>
        </w:tc>
        <w:tc>
          <w:tcPr>
            <w:tcW w:w="2070" w:type="dxa"/>
            <w:vAlign w:val="center"/>
          </w:tcPr>
          <w:p w14:paraId="2A61C68D" w14:textId="77777777" w:rsidR="0077125E" w:rsidRPr="000B49DF" w:rsidRDefault="0077125E" w:rsidP="004C5158">
            <w:pPr>
              <w:spacing w:after="0" w:line="240" w:lineRule="auto"/>
              <w:rPr>
                <w:rFonts w:ascii="Saira ExtraCondensed" w:hAnsi="Saira ExtraCondensed"/>
                <w:b/>
                <w:sz w:val="28"/>
                <w:szCs w:val="28"/>
              </w:rPr>
            </w:pPr>
            <w:r w:rsidRPr="000B49DF">
              <w:rPr>
                <w:rFonts w:ascii="Saira ExtraCondensed" w:hAnsi="Saira ExtraCondensed"/>
                <w:b/>
                <w:sz w:val="28"/>
                <w:szCs w:val="28"/>
              </w:rPr>
              <w:t>Status</w:t>
            </w:r>
          </w:p>
        </w:tc>
      </w:tr>
      <w:tr w:rsidR="0077125E" w:rsidRPr="00614362" w14:paraId="7ECB9DB6" w14:textId="77777777" w:rsidTr="00BD296D">
        <w:tc>
          <w:tcPr>
            <w:tcW w:w="2155" w:type="dxa"/>
            <w:vAlign w:val="center"/>
          </w:tcPr>
          <w:p w14:paraId="697B195C" w14:textId="58DAE088" w:rsidR="0077125E" w:rsidRPr="00614362" w:rsidRDefault="0077125E" w:rsidP="004C5158">
            <w:pPr>
              <w:spacing w:after="0" w:line="240" w:lineRule="auto"/>
              <w:rPr>
                <w:rFonts w:ascii="Zilla Slab" w:hAnsi="Zilla Slab" w:cs="Arial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2F4C318" w14:textId="77777777" w:rsidR="0077125E" w:rsidRPr="00614362" w:rsidRDefault="0077125E" w:rsidP="004C5158">
            <w:pPr>
              <w:spacing w:after="0" w:line="240" w:lineRule="auto"/>
              <w:rPr>
                <w:rFonts w:ascii="Zilla Slab" w:hAnsi="Zilla Slab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2ED4776" w14:textId="77777777" w:rsidR="0077125E" w:rsidRPr="00614362" w:rsidRDefault="0077125E" w:rsidP="004C5158">
            <w:pPr>
              <w:spacing w:after="0" w:line="240" w:lineRule="auto"/>
              <w:rPr>
                <w:rFonts w:ascii="Zilla Slab" w:hAnsi="Zilla Slab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3DB483F" w14:textId="77777777" w:rsidR="0077125E" w:rsidRPr="00614362" w:rsidRDefault="0077125E" w:rsidP="004C5158">
            <w:pPr>
              <w:spacing w:after="0" w:line="240" w:lineRule="auto"/>
              <w:rPr>
                <w:rFonts w:ascii="Zilla Slab" w:hAnsi="Zilla Slab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E6F4C37" w14:textId="77777777" w:rsidR="0077125E" w:rsidRPr="00614362" w:rsidRDefault="0077125E" w:rsidP="004C5158">
            <w:pPr>
              <w:spacing w:after="0" w:line="240" w:lineRule="auto"/>
              <w:rPr>
                <w:rFonts w:ascii="Zilla Slab" w:hAnsi="Zilla Slab"/>
                <w:szCs w:val="24"/>
              </w:rPr>
            </w:pPr>
          </w:p>
        </w:tc>
      </w:tr>
      <w:tr w:rsidR="0077125E" w:rsidRPr="00614362" w14:paraId="4FBB5FAE" w14:textId="77777777" w:rsidTr="00BD296D">
        <w:tc>
          <w:tcPr>
            <w:tcW w:w="2155" w:type="dxa"/>
            <w:vAlign w:val="center"/>
          </w:tcPr>
          <w:p w14:paraId="35CC42C2" w14:textId="77777777" w:rsidR="0077125E" w:rsidRPr="00614362" w:rsidRDefault="0077125E" w:rsidP="004C5158">
            <w:pPr>
              <w:spacing w:after="0" w:line="240" w:lineRule="auto"/>
              <w:rPr>
                <w:rFonts w:ascii="Zilla Slab" w:hAnsi="Zilla Slab" w:cs="Arial"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829D754" w14:textId="3FAC9C35" w:rsidR="0077125E" w:rsidRPr="00614362" w:rsidRDefault="0077125E" w:rsidP="004C5158">
            <w:pPr>
              <w:spacing w:after="0" w:line="240" w:lineRule="auto"/>
              <w:rPr>
                <w:rFonts w:ascii="Zilla Slab" w:hAnsi="Zilla Slab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8369CF6" w14:textId="77777777" w:rsidR="0077125E" w:rsidRPr="00614362" w:rsidRDefault="0077125E" w:rsidP="004C5158">
            <w:pPr>
              <w:spacing w:after="0" w:line="240" w:lineRule="auto"/>
              <w:rPr>
                <w:rFonts w:ascii="Zilla Slab" w:hAnsi="Zilla Slab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230757D" w14:textId="77777777" w:rsidR="0077125E" w:rsidRPr="00614362" w:rsidRDefault="0077125E" w:rsidP="004C5158">
            <w:pPr>
              <w:spacing w:after="0" w:line="240" w:lineRule="auto"/>
              <w:rPr>
                <w:rFonts w:ascii="Zilla Slab" w:hAnsi="Zilla Slab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8181A71" w14:textId="77777777" w:rsidR="0077125E" w:rsidRPr="00614362" w:rsidRDefault="0077125E" w:rsidP="004C5158">
            <w:pPr>
              <w:spacing w:after="0" w:line="240" w:lineRule="auto"/>
              <w:rPr>
                <w:rFonts w:ascii="Zilla Slab" w:hAnsi="Zilla Slab"/>
                <w:szCs w:val="24"/>
              </w:rPr>
            </w:pPr>
          </w:p>
        </w:tc>
      </w:tr>
    </w:tbl>
    <w:p w14:paraId="182D1F07" w14:textId="62526F26" w:rsidR="00933BE4" w:rsidRDefault="00933BE4" w:rsidP="004C5158">
      <w:pPr>
        <w:spacing w:after="0" w:line="240" w:lineRule="auto"/>
      </w:pPr>
    </w:p>
    <w:p w14:paraId="22C024C3" w14:textId="1FC89A9F" w:rsidR="000E53B5" w:rsidRDefault="000E53B5" w:rsidP="004C5158">
      <w:pPr>
        <w:spacing w:after="0" w:line="240" w:lineRule="auto"/>
      </w:pPr>
      <w:r w:rsidRPr="00614362">
        <w:rPr>
          <w:rFonts w:ascii="Saira ExtraCondensed" w:hAnsi="Saira ExtraCondensed"/>
          <w:b/>
          <w:bCs/>
          <w:sz w:val="32"/>
          <w:szCs w:val="32"/>
        </w:rPr>
        <w:t>TXCPA Pillar of Success – Advocacy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60"/>
        <w:gridCol w:w="2070"/>
        <w:gridCol w:w="1980"/>
        <w:gridCol w:w="2070"/>
      </w:tblGrid>
      <w:tr w:rsidR="000E53B5" w:rsidRPr="00614362" w14:paraId="5DE1DE67" w14:textId="77777777" w:rsidTr="00C25E29">
        <w:tc>
          <w:tcPr>
            <w:tcW w:w="2155" w:type="dxa"/>
            <w:vAlign w:val="center"/>
          </w:tcPr>
          <w:p w14:paraId="404F0E67" w14:textId="77777777" w:rsidR="000E53B5" w:rsidRPr="000B49DF" w:rsidRDefault="000E53B5" w:rsidP="004C5158">
            <w:pPr>
              <w:spacing w:after="0" w:line="240" w:lineRule="auto"/>
              <w:rPr>
                <w:rFonts w:ascii="Saira ExtraCondensed" w:hAnsi="Saira ExtraCondensed"/>
                <w:b/>
                <w:sz w:val="28"/>
                <w:szCs w:val="28"/>
              </w:rPr>
            </w:pPr>
            <w:r w:rsidRPr="000B49DF">
              <w:rPr>
                <w:rFonts w:ascii="Saira ExtraCondensed" w:hAnsi="Saira ExtraCondensed"/>
                <w:b/>
                <w:sz w:val="28"/>
                <w:szCs w:val="28"/>
              </w:rPr>
              <w:t>Chapter Activity, Program or Service</w:t>
            </w:r>
          </w:p>
        </w:tc>
        <w:tc>
          <w:tcPr>
            <w:tcW w:w="2160" w:type="dxa"/>
            <w:vAlign w:val="center"/>
          </w:tcPr>
          <w:p w14:paraId="33E85CC9" w14:textId="77777777" w:rsidR="000E53B5" w:rsidRPr="000B49DF" w:rsidRDefault="000E53B5" w:rsidP="004C5158">
            <w:pPr>
              <w:spacing w:after="0" w:line="240" w:lineRule="auto"/>
              <w:rPr>
                <w:rFonts w:ascii="Saira ExtraCondensed" w:hAnsi="Saira ExtraCondensed"/>
                <w:b/>
                <w:sz w:val="28"/>
                <w:szCs w:val="28"/>
              </w:rPr>
            </w:pPr>
            <w:r w:rsidRPr="000B49DF">
              <w:rPr>
                <w:rFonts w:ascii="Saira ExtraCondensed" w:hAnsi="Saira ExtraCondensed"/>
                <w:b/>
                <w:sz w:val="28"/>
                <w:szCs w:val="28"/>
              </w:rPr>
              <w:t>Goal(s)</w:t>
            </w:r>
          </w:p>
        </w:tc>
        <w:tc>
          <w:tcPr>
            <w:tcW w:w="2070" w:type="dxa"/>
            <w:vAlign w:val="center"/>
          </w:tcPr>
          <w:p w14:paraId="743C5CEA" w14:textId="77777777" w:rsidR="000E53B5" w:rsidRPr="000B49DF" w:rsidRDefault="000E53B5" w:rsidP="004C5158">
            <w:pPr>
              <w:spacing w:after="0" w:line="240" w:lineRule="auto"/>
              <w:rPr>
                <w:rFonts w:ascii="Saira ExtraCondensed" w:hAnsi="Saira ExtraCondensed"/>
                <w:b/>
                <w:sz w:val="28"/>
                <w:szCs w:val="28"/>
              </w:rPr>
            </w:pPr>
            <w:r w:rsidRPr="000B49DF">
              <w:rPr>
                <w:rFonts w:ascii="Saira ExtraCondensed" w:hAnsi="Saira ExtraCondensed"/>
                <w:b/>
                <w:sz w:val="28"/>
                <w:szCs w:val="28"/>
              </w:rPr>
              <w:t>Volunteer Leader(s) or Committee Responsibility</w:t>
            </w:r>
          </w:p>
        </w:tc>
        <w:tc>
          <w:tcPr>
            <w:tcW w:w="1980" w:type="dxa"/>
            <w:vAlign w:val="center"/>
          </w:tcPr>
          <w:p w14:paraId="4AC56B4D" w14:textId="77777777" w:rsidR="000E53B5" w:rsidRPr="000B49DF" w:rsidRDefault="000E53B5" w:rsidP="004C5158">
            <w:pPr>
              <w:spacing w:after="0" w:line="240" w:lineRule="auto"/>
              <w:rPr>
                <w:rFonts w:ascii="Saira ExtraCondensed" w:hAnsi="Saira ExtraCondensed"/>
                <w:b/>
                <w:sz w:val="28"/>
                <w:szCs w:val="28"/>
              </w:rPr>
            </w:pPr>
            <w:r w:rsidRPr="000B49DF">
              <w:rPr>
                <w:rFonts w:ascii="Saira ExtraCondensed" w:hAnsi="Saira ExtraCondensed"/>
                <w:b/>
                <w:sz w:val="28"/>
                <w:szCs w:val="28"/>
              </w:rPr>
              <w:t>Budget Impact</w:t>
            </w:r>
          </w:p>
        </w:tc>
        <w:tc>
          <w:tcPr>
            <w:tcW w:w="2070" w:type="dxa"/>
            <w:vAlign w:val="center"/>
          </w:tcPr>
          <w:p w14:paraId="12B25133" w14:textId="77777777" w:rsidR="000E53B5" w:rsidRPr="000B49DF" w:rsidRDefault="000E53B5" w:rsidP="004C5158">
            <w:pPr>
              <w:spacing w:after="0" w:line="240" w:lineRule="auto"/>
              <w:rPr>
                <w:rFonts w:ascii="Saira ExtraCondensed" w:hAnsi="Saira ExtraCondensed"/>
                <w:b/>
                <w:sz w:val="28"/>
                <w:szCs w:val="28"/>
              </w:rPr>
            </w:pPr>
            <w:r w:rsidRPr="000B49DF">
              <w:rPr>
                <w:rFonts w:ascii="Saira ExtraCondensed" w:hAnsi="Saira ExtraCondensed"/>
                <w:b/>
                <w:sz w:val="28"/>
                <w:szCs w:val="28"/>
              </w:rPr>
              <w:t>Status</w:t>
            </w:r>
          </w:p>
        </w:tc>
      </w:tr>
      <w:tr w:rsidR="000E53B5" w:rsidRPr="00614362" w14:paraId="44D3E854" w14:textId="77777777" w:rsidTr="00C25E29">
        <w:tc>
          <w:tcPr>
            <w:tcW w:w="2155" w:type="dxa"/>
            <w:vAlign w:val="center"/>
          </w:tcPr>
          <w:p w14:paraId="3D1DFD32" w14:textId="4D7219A2" w:rsidR="000E53B5" w:rsidRPr="00614362" w:rsidRDefault="000E53B5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  <w:tc>
          <w:tcPr>
            <w:tcW w:w="2160" w:type="dxa"/>
            <w:vAlign w:val="center"/>
          </w:tcPr>
          <w:p w14:paraId="68EF89B4" w14:textId="77777777" w:rsidR="000E53B5" w:rsidRPr="00614362" w:rsidRDefault="000E53B5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  <w:tc>
          <w:tcPr>
            <w:tcW w:w="2070" w:type="dxa"/>
            <w:vAlign w:val="center"/>
          </w:tcPr>
          <w:p w14:paraId="4882A26B" w14:textId="77777777" w:rsidR="000E53B5" w:rsidRPr="00614362" w:rsidRDefault="000E53B5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  <w:tc>
          <w:tcPr>
            <w:tcW w:w="1980" w:type="dxa"/>
            <w:vAlign w:val="center"/>
          </w:tcPr>
          <w:p w14:paraId="569DCF84" w14:textId="77777777" w:rsidR="000E53B5" w:rsidRPr="00614362" w:rsidRDefault="000E53B5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  <w:tc>
          <w:tcPr>
            <w:tcW w:w="2070" w:type="dxa"/>
            <w:vAlign w:val="center"/>
          </w:tcPr>
          <w:p w14:paraId="7F2EE353" w14:textId="77777777" w:rsidR="000E53B5" w:rsidRPr="00614362" w:rsidRDefault="000E53B5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</w:tr>
      <w:tr w:rsidR="000E53B5" w:rsidRPr="0092140A" w14:paraId="24CC153E" w14:textId="77777777" w:rsidTr="00C25E29">
        <w:tc>
          <w:tcPr>
            <w:tcW w:w="2155" w:type="dxa"/>
            <w:vAlign w:val="center"/>
          </w:tcPr>
          <w:p w14:paraId="59F0EB03" w14:textId="77777777" w:rsidR="000E53B5" w:rsidRPr="0092140A" w:rsidRDefault="000E53B5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  <w:tc>
          <w:tcPr>
            <w:tcW w:w="2160" w:type="dxa"/>
            <w:vAlign w:val="center"/>
          </w:tcPr>
          <w:p w14:paraId="06D35225" w14:textId="77777777" w:rsidR="000E53B5" w:rsidRPr="0092140A" w:rsidRDefault="000E53B5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  <w:tc>
          <w:tcPr>
            <w:tcW w:w="2070" w:type="dxa"/>
            <w:vAlign w:val="center"/>
          </w:tcPr>
          <w:p w14:paraId="740304DE" w14:textId="77777777" w:rsidR="000E53B5" w:rsidRPr="0092140A" w:rsidRDefault="000E53B5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  <w:tc>
          <w:tcPr>
            <w:tcW w:w="1980" w:type="dxa"/>
            <w:vAlign w:val="center"/>
          </w:tcPr>
          <w:p w14:paraId="32DEB807" w14:textId="77777777" w:rsidR="000E53B5" w:rsidRPr="0092140A" w:rsidRDefault="000E53B5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  <w:tc>
          <w:tcPr>
            <w:tcW w:w="2070" w:type="dxa"/>
            <w:vAlign w:val="center"/>
          </w:tcPr>
          <w:p w14:paraId="2546B64B" w14:textId="77777777" w:rsidR="000E53B5" w:rsidRPr="0092140A" w:rsidRDefault="000E53B5" w:rsidP="004C5158">
            <w:pPr>
              <w:spacing w:after="0" w:line="240" w:lineRule="auto"/>
              <w:rPr>
                <w:rFonts w:ascii="Zilla Slab" w:hAnsi="Zilla Slab"/>
              </w:rPr>
            </w:pPr>
          </w:p>
        </w:tc>
      </w:tr>
    </w:tbl>
    <w:p w14:paraId="57E3CDE8" w14:textId="5EE6FB1E" w:rsidR="000E53B5" w:rsidRDefault="000E53B5" w:rsidP="004C5158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5E3C96A6" w14:textId="77777777" w:rsidR="004C5158" w:rsidRDefault="004C5158" w:rsidP="004C5158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42DEA780" w14:textId="49090BF3" w:rsidR="005C55E7" w:rsidRDefault="005B1D72" w:rsidP="004C5158">
      <w:pPr>
        <w:pStyle w:val="Heading1"/>
        <w:spacing w:before="0" w:line="240" w:lineRule="auto"/>
        <w:rPr>
          <w:rFonts w:ascii="Saira ExtraCondensed" w:hAnsi="Saira ExtraCondensed"/>
          <w:color w:val="auto"/>
          <w:sz w:val="36"/>
          <w:szCs w:val="36"/>
        </w:rPr>
      </w:pPr>
      <w:r w:rsidRPr="00C26325">
        <w:rPr>
          <w:rFonts w:ascii="Saira ExtraCondensed" w:hAnsi="Saira ExtraCondensed"/>
          <w:color w:val="auto"/>
          <w:sz w:val="36"/>
          <w:szCs w:val="36"/>
        </w:rPr>
        <w:t>CHAPTER PLANNING OVERVIEW</w:t>
      </w:r>
      <w:r w:rsidR="0027498A">
        <w:rPr>
          <w:rFonts w:ascii="Saira ExtraCondensed" w:hAnsi="Saira ExtraCondensed"/>
          <w:color w:val="auto"/>
          <w:sz w:val="36"/>
          <w:szCs w:val="36"/>
        </w:rPr>
        <w:t xml:space="preserve"> </w:t>
      </w:r>
    </w:p>
    <w:p w14:paraId="435E888F" w14:textId="13BD30F0" w:rsidR="0027498A" w:rsidRDefault="0027498A" w:rsidP="004C5158">
      <w:pPr>
        <w:spacing w:after="0" w:line="240" w:lineRule="auto"/>
        <w:rPr>
          <w:rFonts w:ascii="Zilla Slab" w:hAnsi="Zilla Slab"/>
          <w:b/>
          <w:bCs/>
          <w:sz w:val="24"/>
          <w:szCs w:val="24"/>
        </w:rPr>
      </w:pPr>
    </w:p>
    <w:p w14:paraId="7F898794" w14:textId="27A60AED" w:rsidR="0027498A" w:rsidRPr="0027498A" w:rsidRDefault="0027498A" w:rsidP="004C5158">
      <w:pPr>
        <w:spacing w:after="0" w:line="240" w:lineRule="auto"/>
        <w:rPr>
          <w:rFonts w:ascii="Zilla Slab" w:hAnsi="Zilla Slab"/>
          <w:sz w:val="24"/>
          <w:szCs w:val="24"/>
        </w:rPr>
      </w:pPr>
      <w:r w:rsidRPr="0027498A">
        <w:rPr>
          <w:rFonts w:ascii="Zilla Slab" w:hAnsi="Zilla Slab"/>
          <w:sz w:val="24"/>
          <w:szCs w:val="24"/>
        </w:rPr>
        <w:t xml:space="preserve">This section </w:t>
      </w:r>
      <w:r w:rsidR="00C82366">
        <w:rPr>
          <w:rFonts w:ascii="Zilla Slab" w:hAnsi="Zilla Slab"/>
          <w:sz w:val="24"/>
          <w:szCs w:val="24"/>
        </w:rPr>
        <w:t>includes a</w:t>
      </w:r>
      <w:r w:rsidRPr="0027498A">
        <w:rPr>
          <w:rFonts w:ascii="Zilla Slab" w:hAnsi="Zilla Slab"/>
          <w:sz w:val="24"/>
          <w:szCs w:val="24"/>
        </w:rPr>
        <w:t xml:space="preserve"> summary of key findings from chapter planning exercises and discussion with volunteer leaders.</w:t>
      </w:r>
      <w:r w:rsidR="00C82366">
        <w:rPr>
          <w:rFonts w:ascii="Zilla Slab" w:hAnsi="Zilla Slab"/>
          <w:sz w:val="24"/>
          <w:szCs w:val="24"/>
        </w:rPr>
        <w:t xml:space="preserve">  </w:t>
      </w:r>
      <w:r w:rsidRPr="0027498A">
        <w:rPr>
          <w:rFonts w:ascii="Zilla Slab" w:hAnsi="Zilla Slab"/>
          <w:sz w:val="24"/>
          <w:szCs w:val="24"/>
        </w:rPr>
        <w:t xml:space="preserve">As part of the annual planning process </w:t>
      </w:r>
      <w:r w:rsidR="0029560B" w:rsidRPr="0029560B">
        <w:rPr>
          <w:rFonts w:ascii="Zilla Slab" w:hAnsi="Zilla Slab"/>
          <w:sz w:val="24"/>
          <w:szCs w:val="24"/>
          <w:highlight w:val="yellow"/>
        </w:rPr>
        <w:t>[insert details about the analysis completed by your leaders here.]</w:t>
      </w:r>
    </w:p>
    <w:p w14:paraId="36FFF094" w14:textId="77777777" w:rsidR="0027498A" w:rsidRDefault="0027498A" w:rsidP="004C5158">
      <w:pPr>
        <w:spacing w:after="0" w:line="240" w:lineRule="auto"/>
        <w:rPr>
          <w:rFonts w:ascii="Zilla Slab" w:hAnsi="Zilla Slab"/>
          <w:b/>
          <w:bCs/>
          <w:sz w:val="24"/>
          <w:szCs w:val="24"/>
        </w:rPr>
      </w:pPr>
    </w:p>
    <w:p w14:paraId="6AADF24C" w14:textId="1CA9BE8D" w:rsidR="00387E57" w:rsidRPr="00AA71CA" w:rsidRDefault="00AA71CA" w:rsidP="004C5158">
      <w:pPr>
        <w:spacing w:after="0" w:line="240" w:lineRule="auto"/>
        <w:rPr>
          <w:rFonts w:ascii="Zilla Slab" w:hAnsi="Zilla Slab"/>
          <w:b/>
          <w:bCs/>
          <w:sz w:val="24"/>
          <w:szCs w:val="24"/>
        </w:rPr>
      </w:pPr>
      <w:r>
        <w:rPr>
          <w:rFonts w:ascii="Zilla Slab" w:hAnsi="Zilla Slab"/>
          <w:b/>
          <w:bCs/>
          <w:sz w:val="24"/>
          <w:szCs w:val="24"/>
        </w:rPr>
        <w:t>KEY FINDINGS</w:t>
      </w:r>
      <w:r w:rsidRPr="00AA71CA">
        <w:rPr>
          <w:rFonts w:ascii="Zilla Slab" w:hAnsi="Zilla Slab"/>
          <w:b/>
          <w:bCs/>
          <w:sz w:val="24"/>
          <w:szCs w:val="24"/>
        </w:rPr>
        <w:t xml:space="preserve"> (SWOT or SOAR)</w:t>
      </w:r>
    </w:p>
    <w:p w14:paraId="54564A17" w14:textId="7550B21D" w:rsidR="00D93367" w:rsidRDefault="00D93367" w:rsidP="004C5158">
      <w:pPr>
        <w:pStyle w:val="ListParagraph"/>
        <w:numPr>
          <w:ilvl w:val="0"/>
          <w:numId w:val="14"/>
        </w:numPr>
        <w:spacing w:after="0" w:line="240" w:lineRule="auto"/>
        <w:rPr>
          <w:rFonts w:ascii="Zilla Slab" w:hAnsi="Zilla Slab"/>
          <w:sz w:val="24"/>
          <w:szCs w:val="24"/>
        </w:rPr>
      </w:pPr>
    </w:p>
    <w:p w14:paraId="6E990E42" w14:textId="08CE81A8" w:rsidR="009A40D2" w:rsidRDefault="009A40D2" w:rsidP="004C5158">
      <w:pPr>
        <w:pStyle w:val="ListParagraph"/>
        <w:numPr>
          <w:ilvl w:val="0"/>
          <w:numId w:val="14"/>
        </w:numPr>
        <w:spacing w:after="0" w:line="240" w:lineRule="auto"/>
        <w:rPr>
          <w:rFonts w:ascii="Zilla Slab" w:hAnsi="Zilla Slab"/>
          <w:sz w:val="24"/>
          <w:szCs w:val="24"/>
        </w:rPr>
      </w:pPr>
    </w:p>
    <w:p w14:paraId="46E0624A" w14:textId="77A4D00D" w:rsidR="009A40D2" w:rsidRDefault="009A40D2" w:rsidP="004C5158">
      <w:pPr>
        <w:pStyle w:val="ListParagraph"/>
        <w:numPr>
          <w:ilvl w:val="0"/>
          <w:numId w:val="14"/>
        </w:numPr>
        <w:spacing w:after="0" w:line="240" w:lineRule="auto"/>
        <w:rPr>
          <w:rFonts w:ascii="Zilla Slab" w:hAnsi="Zilla Slab"/>
          <w:sz w:val="24"/>
          <w:szCs w:val="24"/>
        </w:rPr>
      </w:pPr>
    </w:p>
    <w:p w14:paraId="2B65B385" w14:textId="77777777" w:rsidR="009A40D2" w:rsidRPr="00D93367" w:rsidRDefault="009A40D2" w:rsidP="004C5158">
      <w:pPr>
        <w:pStyle w:val="ListParagraph"/>
        <w:numPr>
          <w:ilvl w:val="0"/>
          <w:numId w:val="14"/>
        </w:numPr>
        <w:spacing w:after="0" w:line="240" w:lineRule="auto"/>
        <w:rPr>
          <w:rFonts w:ascii="Zilla Slab" w:hAnsi="Zilla Slab"/>
          <w:sz w:val="24"/>
          <w:szCs w:val="24"/>
        </w:rPr>
      </w:pPr>
    </w:p>
    <w:p w14:paraId="1F54C62F" w14:textId="77A3EBCE" w:rsidR="00C56784" w:rsidRDefault="00C56784" w:rsidP="004C5158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669A3292" w14:textId="77777777" w:rsidR="00942ED9" w:rsidRPr="003D1AFE" w:rsidRDefault="00942ED9" w:rsidP="004C5158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25185522" w14:textId="7DF5587F" w:rsidR="005C55E7" w:rsidRPr="00486A43" w:rsidRDefault="005B1D72" w:rsidP="004C5158">
      <w:pPr>
        <w:pStyle w:val="Heading1"/>
        <w:spacing w:before="0" w:line="240" w:lineRule="auto"/>
        <w:rPr>
          <w:rFonts w:ascii="Saira ExtraCondensed" w:hAnsi="Saira ExtraCondensed"/>
          <w:color w:val="auto"/>
          <w:sz w:val="36"/>
          <w:szCs w:val="36"/>
        </w:rPr>
      </w:pPr>
      <w:r w:rsidRPr="00486A43">
        <w:rPr>
          <w:rFonts w:ascii="Saira ExtraCondensed" w:hAnsi="Saira ExtraCondensed"/>
          <w:color w:val="auto"/>
          <w:sz w:val="36"/>
          <w:szCs w:val="36"/>
        </w:rPr>
        <w:t xml:space="preserve">CHAPTER </w:t>
      </w:r>
      <w:r w:rsidR="005C55E7" w:rsidRPr="00486A43">
        <w:rPr>
          <w:rFonts w:ascii="Saira ExtraCondensed" w:hAnsi="Saira ExtraCondensed"/>
          <w:color w:val="auto"/>
          <w:sz w:val="36"/>
          <w:szCs w:val="36"/>
        </w:rPr>
        <w:t>GOALS</w:t>
      </w:r>
      <w:r w:rsidR="00C56784" w:rsidRPr="00486A43">
        <w:rPr>
          <w:rFonts w:ascii="Saira ExtraCondensed" w:hAnsi="Saira ExtraCondensed"/>
          <w:color w:val="auto"/>
          <w:sz w:val="36"/>
          <w:szCs w:val="36"/>
        </w:rPr>
        <w:t xml:space="preserve"> </w:t>
      </w:r>
    </w:p>
    <w:p w14:paraId="529F0DC2" w14:textId="77777777" w:rsidR="00AD6548" w:rsidRDefault="00AD6548" w:rsidP="004C5158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663969CC" w14:textId="18929C8A" w:rsidR="005C55E7" w:rsidRPr="00255AD6" w:rsidRDefault="00AD6548" w:rsidP="004C5158">
      <w:pPr>
        <w:spacing w:after="0" w:line="240" w:lineRule="auto"/>
        <w:rPr>
          <w:rFonts w:ascii="Saira ExtraCondensed" w:hAnsi="Saira ExtraCondensed"/>
          <w:b/>
          <w:bCs/>
          <w:sz w:val="28"/>
          <w:szCs w:val="28"/>
          <w:u w:val="single"/>
        </w:rPr>
      </w:pPr>
      <w:r w:rsidRPr="00255AD6">
        <w:rPr>
          <w:rFonts w:ascii="Saira ExtraCondensed" w:hAnsi="Saira ExtraCondensed"/>
          <w:b/>
          <w:bCs/>
          <w:sz w:val="28"/>
          <w:szCs w:val="28"/>
          <w:u w:val="single"/>
        </w:rPr>
        <w:t>Community and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979"/>
      </w:tblGrid>
      <w:tr w:rsidR="00516890" w14:paraId="691E03A0" w14:textId="77777777" w:rsidTr="00516890">
        <w:tc>
          <w:tcPr>
            <w:tcW w:w="3235" w:type="dxa"/>
          </w:tcPr>
          <w:p w14:paraId="42945EE4" w14:textId="7ECB7090" w:rsidR="00516890" w:rsidRPr="00516890" w:rsidRDefault="00516890" w:rsidP="004C5158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Recruitment</w:t>
            </w:r>
          </w:p>
        </w:tc>
        <w:tc>
          <w:tcPr>
            <w:tcW w:w="6979" w:type="dxa"/>
          </w:tcPr>
          <w:p w14:paraId="51093408" w14:textId="4CE023FF" w:rsidR="00516890" w:rsidRPr="00BC6C90" w:rsidRDefault="00516890" w:rsidP="004C5158">
            <w:pPr>
              <w:rPr>
                <w:rFonts w:ascii="Zilla Slab" w:hAnsi="Zilla Slab"/>
                <w:sz w:val="24"/>
                <w:szCs w:val="24"/>
              </w:rPr>
            </w:pPr>
            <w:r w:rsidRPr="00BC6C90">
              <w:rPr>
                <w:rFonts w:ascii="Zilla Slab" w:hAnsi="Zilla Slab"/>
                <w:sz w:val="24"/>
                <w:szCs w:val="24"/>
              </w:rPr>
              <w:t xml:space="preserve">Achieve the milestone of </w:t>
            </w:r>
            <w:proofErr w:type="gramStart"/>
            <w:r w:rsidRPr="00BC6C90">
              <w:rPr>
                <w:rFonts w:ascii="Zilla Slab" w:hAnsi="Zilla Slab"/>
                <w:sz w:val="24"/>
                <w:szCs w:val="24"/>
                <w:highlight w:val="yellow"/>
              </w:rPr>
              <w:t>X</w:t>
            </w:r>
            <w:r w:rsidR="00BC6C90" w:rsidRPr="00BC6C90">
              <w:rPr>
                <w:rFonts w:ascii="Zilla Slab" w:hAnsi="Zilla Slab"/>
                <w:sz w:val="24"/>
                <w:szCs w:val="24"/>
                <w:highlight w:val="yellow"/>
              </w:rPr>
              <w:t>XX</w:t>
            </w:r>
            <w:r w:rsidRPr="00BC6C90">
              <w:rPr>
                <w:rFonts w:ascii="Zilla Slab" w:hAnsi="Zilla Slab"/>
                <w:sz w:val="24"/>
                <w:szCs w:val="24"/>
              </w:rPr>
              <w:t xml:space="preserve"> chapter</w:t>
            </w:r>
            <w:proofErr w:type="gramEnd"/>
            <w:r w:rsidRPr="00BC6C90">
              <w:rPr>
                <w:rFonts w:ascii="Zilla Slab" w:hAnsi="Zilla Slab"/>
                <w:sz w:val="24"/>
                <w:szCs w:val="24"/>
              </w:rPr>
              <w:t xml:space="preserve"> members</w:t>
            </w:r>
            <w:r w:rsidR="00351C62">
              <w:rPr>
                <w:rFonts w:ascii="Zilla Slab" w:hAnsi="Zilla Slab"/>
                <w:sz w:val="24"/>
                <w:szCs w:val="24"/>
              </w:rPr>
              <w:t>.</w:t>
            </w:r>
          </w:p>
        </w:tc>
      </w:tr>
      <w:tr w:rsidR="00516890" w14:paraId="68641A6D" w14:textId="77777777" w:rsidTr="00516890">
        <w:tc>
          <w:tcPr>
            <w:tcW w:w="3235" w:type="dxa"/>
          </w:tcPr>
          <w:p w14:paraId="3F7E0078" w14:textId="3F81F1BB" w:rsidR="00516890" w:rsidRPr="00516890" w:rsidRDefault="00516890" w:rsidP="004C5158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Retention</w:t>
            </w:r>
          </w:p>
        </w:tc>
        <w:tc>
          <w:tcPr>
            <w:tcW w:w="6979" w:type="dxa"/>
          </w:tcPr>
          <w:p w14:paraId="5FE4D249" w14:textId="4533227B" w:rsidR="00516890" w:rsidRPr="00BC6C90" w:rsidRDefault="00516890" w:rsidP="004C5158">
            <w:pPr>
              <w:rPr>
                <w:rFonts w:ascii="Zilla Slab" w:hAnsi="Zilla Slab"/>
                <w:sz w:val="24"/>
                <w:szCs w:val="24"/>
              </w:rPr>
            </w:pPr>
            <w:r w:rsidRPr="00BC6C90">
              <w:rPr>
                <w:rFonts w:ascii="Zilla Slab" w:hAnsi="Zilla Slab"/>
                <w:sz w:val="24"/>
                <w:szCs w:val="24"/>
              </w:rPr>
              <w:t xml:space="preserve">Achieve </w:t>
            </w:r>
            <w:r w:rsidR="00BC6C90" w:rsidRPr="00BC6C90">
              <w:rPr>
                <w:rFonts w:ascii="Zilla Slab" w:hAnsi="Zilla Slab"/>
                <w:sz w:val="24"/>
                <w:szCs w:val="24"/>
                <w:highlight w:val="yellow"/>
              </w:rPr>
              <w:t>X</w:t>
            </w:r>
            <w:r w:rsidRPr="00BC6C90">
              <w:rPr>
                <w:rFonts w:ascii="Zilla Slab" w:hAnsi="Zilla Slab"/>
                <w:sz w:val="24"/>
                <w:szCs w:val="24"/>
                <w:highlight w:val="yellow"/>
              </w:rPr>
              <w:t>X%</w:t>
            </w:r>
            <w:r w:rsidRPr="00BC6C90">
              <w:rPr>
                <w:rFonts w:ascii="Zilla Slab" w:hAnsi="Zilla Slab"/>
                <w:sz w:val="24"/>
                <w:szCs w:val="24"/>
              </w:rPr>
              <w:t xml:space="preserve"> overall retention</w:t>
            </w:r>
            <w:r w:rsidR="00BC6C90" w:rsidRPr="00BC6C90">
              <w:rPr>
                <w:rFonts w:ascii="Zilla Slab" w:hAnsi="Zilla Slab"/>
                <w:sz w:val="24"/>
                <w:szCs w:val="24"/>
              </w:rPr>
              <w:t xml:space="preserve"> of chapter members</w:t>
            </w:r>
            <w:r w:rsidR="003A2C53">
              <w:rPr>
                <w:rFonts w:ascii="Zilla Slab" w:hAnsi="Zilla Slab"/>
                <w:sz w:val="24"/>
                <w:szCs w:val="24"/>
              </w:rPr>
              <w:t>.</w:t>
            </w:r>
          </w:p>
        </w:tc>
      </w:tr>
      <w:tr w:rsidR="00516890" w14:paraId="3302E1D2" w14:textId="77777777" w:rsidTr="00516890">
        <w:tc>
          <w:tcPr>
            <w:tcW w:w="3235" w:type="dxa"/>
          </w:tcPr>
          <w:p w14:paraId="6356B49E" w14:textId="577500AB" w:rsidR="00516890" w:rsidRPr="00516890" w:rsidRDefault="00BC6C90" w:rsidP="004C5158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Engagement</w:t>
            </w:r>
          </w:p>
        </w:tc>
        <w:tc>
          <w:tcPr>
            <w:tcW w:w="6979" w:type="dxa"/>
          </w:tcPr>
          <w:p w14:paraId="105BF641" w14:textId="55BE9A0E" w:rsidR="00516890" w:rsidRPr="00BC6C90" w:rsidRDefault="00BC6C90" w:rsidP="004C5158">
            <w:pPr>
              <w:rPr>
                <w:rFonts w:ascii="Zilla Slab" w:hAnsi="Zilla Slab"/>
                <w:sz w:val="24"/>
                <w:szCs w:val="24"/>
              </w:rPr>
            </w:pPr>
            <w:r w:rsidRPr="00BC6C90">
              <w:rPr>
                <w:rFonts w:ascii="Zilla Slab" w:hAnsi="Zilla Slab"/>
                <w:sz w:val="24"/>
                <w:szCs w:val="24"/>
              </w:rPr>
              <w:t xml:space="preserve">Reach </w:t>
            </w:r>
            <w:r w:rsidRPr="00BC6C90">
              <w:rPr>
                <w:rFonts w:ascii="Zilla Slab" w:hAnsi="Zilla Slab"/>
                <w:sz w:val="24"/>
                <w:szCs w:val="24"/>
                <w:highlight w:val="yellow"/>
              </w:rPr>
              <w:t>XX%</w:t>
            </w:r>
            <w:r w:rsidRPr="00BC6C90">
              <w:rPr>
                <w:rFonts w:ascii="Zilla Slab" w:hAnsi="Zilla Slab"/>
                <w:sz w:val="24"/>
                <w:szCs w:val="24"/>
              </w:rPr>
              <w:t xml:space="preserve"> of members with local </w:t>
            </w:r>
            <w:r w:rsidR="00351C62" w:rsidRPr="00BC6C90">
              <w:rPr>
                <w:rFonts w:ascii="Zilla Slab" w:hAnsi="Zilla Slab"/>
                <w:sz w:val="24"/>
                <w:szCs w:val="24"/>
              </w:rPr>
              <w:t>engagement</w:t>
            </w:r>
            <w:r w:rsidR="003A2C53">
              <w:rPr>
                <w:rFonts w:ascii="Zilla Slab" w:hAnsi="Zilla Slab"/>
                <w:sz w:val="24"/>
                <w:szCs w:val="24"/>
              </w:rPr>
              <w:t>.</w:t>
            </w:r>
          </w:p>
        </w:tc>
      </w:tr>
    </w:tbl>
    <w:p w14:paraId="4B8C1F11" w14:textId="77777777" w:rsidR="00516890" w:rsidRPr="00AD6548" w:rsidRDefault="00516890" w:rsidP="004C5158">
      <w:pPr>
        <w:spacing w:after="0" w:line="240" w:lineRule="auto"/>
        <w:rPr>
          <w:rFonts w:ascii="Zilla Slab" w:hAnsi="Zilla Slab"/>
          <w:b/>
          <w:bCs/>
          <w:sz w:val="24"/>
          <w:szCs w:val="24"/>
          <w:u w:val="single"/>
        </w:rPr>
      </w:pPr>
    </w:p>
    <w:p w14:paraId="7886D79E" w14:textId="77777777" w:rsidR="00BC6C90" w:rsidRPr="00255AD6" w:rsidRDefault="00BC6C90" w:rsidP="00BC6C90">
      <w:pPr>
        <w:spacing w:after="0" w:line="240" w:lineRule="auto"/>
        <w:rPr>
          <w:rFonts w:ascii="Saira ExtraCondensed" w:hAnsi="Saira ExtraCondensed"/>
          <w:b/>
          <w:bCs/>
          <w:sz w:val="28"/>
          <w:szCs w:val="28"/>
          <w:u w:val="single"/>
        </w:rPr>
      </w:pPr>
      <w:r w:rsidRPr="00255AD6">
        <w:rPr>
          <w:rFonts w:ascii="Saira ExtraCondensed" w:hAnsi="Saira ExtraCondensed"/>
          <w:b/>
          <w:bCs/>
          <w:sz w:val="28"/>
          <w:szCs w:val="28"/>
          <w:u w:val="single"/>
        </w:rPr>
        <w:t>Pipeline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979"/>
      </w:tblGrid>
      <w:tr w:rsidR="00BC6C90" w14:paraId="2F9CEE7F" w14:textId="77777777" w:rsidTr="00BC6C90">
        <w:tc>
          <w:tcPr>
            <w:tcW w:w="3235" w:type="dxa"/>
          </w:tcPr>
          <w:p w14:paraId="75B16B74" w14:textId="35F18CCB" w:rsidR="00BC6C90" w:rsidRDefault="00BC6C90" w:rsidP="00BC6C90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Outreach &amp; Awareness</w:t>
            </w:r>
          </w:p>
        </w:tc>
        <w:tc>
          <w:tcPr>
            <w:tcW w:w="6979" w:type="dxa"/>
          </w:tcPr>
          <w:p w14:paraId="32743834" w14:textId="74BDE111" w:rsidR="00BC6C90" w:rsidRDefault="00BC6C90" w:rsidP="00BC6C90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 xml:space="preserve">Reach </w:t>
            </w:r>
            <w:r w:rsidRPr="00895A92">
              <w:rPr>
                <w:rFonts w:ascii="Zilla Slab" w:hAnsi="Zilla Slab"/>
                <w:sz w:val="24"/>
                <w:szCs w:val="24"/>
                <w:highlight w:val="yellow"/>
              </w:rPr>
              <w:t>XX</w:t>
            </w:r>
            <w:r>
              <w:rPr>
                <w:rFonts w:ascii="Zilla Slab" w:hAnsi="Zilla Slab"/>
                <w:sz w:val="24"/>
                <w:szCs w:val="24"/>
              </w:rPr>
              <w:t xml:space="preserve"> students</w:t>
            </w:r>
            <w:r w:rsidR="00E460D6">
              <w:rPr>
                <w:rFonts w:ascii="Zilla Slab" w:hAnsi="Zilla Slab"/>
                <w:sz w:val="24"/>
                <w:szCs w:val="24"/>
              </w:rPr>
              <w:t xml:space="preserve"> at local university</w:t>
            </w:r>
            <w:r w:rsidR="00351C62">
              <w:rPr>
                <w:rFonts w:ascii="Zilla Slab" w:hAnsi="Zilla Slab"/>
                <w:sz w:val="24"/>
                <w:szCs w:val="24"/>
              </w:rPr>
              <w:t>.</w:t>
            </w:r>
          </w:p>
        </w:tc>
      </w:tr>
      <w:tr w:rsidR="00BC6C90" w14:paraId="092DBCBB" w14:textId="77777777" w:rsidTr="00BC6C90">
        <w:tc>
          <w:tcPr>
            <w:tcW w:w="3235" w:type="dxa"/>
          </w:tcPr>
          <w:p w14:paraId="32763C2E" w14:textId="41FD9008" w:rsidR="00BC6C90" w:rsidRDefault="00BC6C90" w:rsidP="00BC6C90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lastRenderedPageBreak/>
              <w:t>Scholarships</w:t>
            </w:r>
          </w:p>
        </w:tc>
        <w:tc>
          <w:tcPr>
            <w:tcW w:w="6979" w:type="dxa"/>
          </w:tcPr>
          <w:p w14:paraId="7CEF7378" w14:textId="05EC6D54" w:rsidR="00BC6C90" w:rsidRDefault="00BC6C90" w:rsidP="00BC6C90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 xml:space="preserve">Provide local scholarship funding by raising </w:t>
            </w:r>
            <w:r w:rsidRPr="00895A92">
              <w:rPr>
                <w:rFonts w:ascii="Zilla Slab" w:hAnsi="Zilla Slab"/>
                <w:sz w:val="24"/>
                <w:szCs w:val="24"/>
                <w:highlight w:val="yellow"/>
              </w:rPr>
              <w:t>$</w:t>
            </w:r>
            <w:proofErr w:type="gramStart"/>
            <w:r w:rsidRPr="00895A92">
              <w:rPr>
                <w:rFonts w:ascii="Zilla Slab" w:hAnsi="Zilla Slab"/>
                <w:sz w:val="24"/>
                <w:szCs w:val="24"/>
                <w:highlight w:val="yellow"/>
              </w:rPr>
              <w:t>X,XXX</w:t>
            </w:r>
            <w:proofErr w:type="gramEnd"/>
            <w:r w:rsidR="00351C62">
              <w:rPr>
                <w:rFonts w:ascii="Zilla Slab" w:hAnsi="Zilla Slab"/>
                <w:sz w:val="24"/>
                <w:szCs w:val="24"/>
              </w:rPr>
              <w:t>.</w:t>
            </w:r>
          </w:p>
        </w:tc>
      </w:tr>
    </w:tbl>
    <w:p w14:paraId="7D2996DE" w14:textId="517F35E6" w:rsidR="00BC6C90" w:rsidRDefault="00BC6C90" w:rsidP="00BC6C90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1843A654" w14:textId="0724FDA0" w:rsidR="00895A92" w:rsidRPr="00255AD6" w:rsidRDefault="00895A92" w:rsidP="00BC6C90">
      <w:pPr>
        <w:spacing w:after="0" w:line="240" w:lineRule="auto"/>
        <w:rPr>
          <w:rFonts w:ascii="Saira ExtraCondensed" w:hAnsi="Saira ExtraCondensed"/>
          <w:b/>
          <w:bCs/>
          <w:sz w:val="28"/>
          <w:szCs w:val="28"/>
          <w:u w:val="single"/>
        </w:rPr>
      </w:pPr>
      <w:r w:rsidRPr="00255AD6">
        <w:rPr>
          <w:rFonts w:ascii="Saira ExtraCondensed" w:hAnsi="Saira ExtraCondensed"/>
          <w:b/>
          <w:bCs/>
          <w:sz w:val="28"/>
          <w:szCs w:val="28"/>
          <w:u w:val="single"/>
        </w:rPr>
        <w:t>Advocacy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979"/>
      </w:tblGrid>
      <w:tr w:rsidR="00895A92" w14:paraId="566B5F3E" w14:textId="77777777" w:rsidTr="00895A92">
        <w:tc>
          <w:tcPr>
            <w:tcW w:w="3235" w:type="dxa"/>
          </w:tcPr>
          <w:p w14:paraId="666E582A" w14:textId="721695D3" w:rsidR="00895A92" w:rsidRDefault="00895A92" w:rsidP="00BC6C90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PAC</w:t>
            </w:r>
          </w:p>
        </w:tc>
        <w:tc>
          <w:tcPr>
            <w:tcW w:w="6979" w:type="dxa"/>
          </w:tcPr>
          <w:p w14:paraId="32392C75" w14:textId="3C38C617" w:rsidR="00895A92" w:rsidRDefault="00895A92" w:rsidP="00BC6C90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 xml:space="preserve">Achieve PAC contribution goal for 2021 of </w:t>
            </w:r>
            <w:r w:rsidRPr="007E2B87">
              <w:rPr>
                <w:rFonts w:ascii="Zilla Slab" w:hAnsi="Zilla Slab"/>
                <w:sz w:val="24"/>
                <w:szCs w:val="24"/>
                <w:highlight w:val="yellow"/>
              </w:rPr>
              <w:t>$</w:t>
            </w:r>
            <w:proofErr w:type="gramStart"/>
            <w:r w:rsidR="007E2B87" w:rsidRPr="007E2B87">
              <w:rPr>
                <w:rFonts w:ascii="Zilla Slab" w:hAnsi="Zilla Slab"/>
                <w:sz w:val="24"/>
                <w:szCs w:val="24"/>
                <w:highlight w:val="yellow"/>
              </w:rPr>
              <w:t>X,XXX</w:t>
            </w:r>
            <w:proofErr w:type="gramEnd"/>
            <w:r w:rsidR="00351C62">
              <w:rPr>
                <w:rFonts w:ascii="Zilla Slab" w:hAnsi="Zilla Slab"/>
                <w:sz w:val="24"/>
                <w:szCs w:val="24"/>
              </w:rPr>
              <w:t>.</w:t>
            </w:r>
          </w:p>
        </w:tc>
      </w:tr>
    </w:tbl>
    <w:p w14:paraId="31229ADF" w14:textId="77777777" w:rsidR="00895A92" w:rsidRDefault="00895A92" w:rsidP="00BC6C90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438348F7" w14:textId="33CCF2F4" w:rsidR="007538F2" w:rsidRPr="00255AD6" w:rsidRDefault="007E2B87" w:rsidP="003D1AFE">
      <w:pPr>
        <w:spacing w:after="0" w:line="240" w:lineRule="auto"/>
        <w:rPr>
          <w:rFonts w:ascii="Saira ExtraCondensed" w:hAnsi="Saira ExtraCondensed"/>
          <w:b/>
          <w:bCs/>
          <w:sz w:val="28"/>
          <w:szCs w:val="28"/>
          <w:u w:val="single"/>
        </w:rPr>
      </w:pPr>
      <w:r w:rsidRPr="00255AD6">
        <w:rPr>
          <w:rFonts w:ascii="Saira ExtraCondensed" w:hAnsi="Saira ExtraCondensed"/>
          <w:b/>
          <w:bCs/>
          <w:sz w:val="28"/>
          <w:szCs w:val="28"/>
          <w:u w:val="single"/>
        </w:rPr>
        <w:t>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979"/>
      </w:tblGrid>
      <w:tr w:rsidR="007E2B87" w14:paraId="26FEEDAC" w14:textId="77777777" w:rsidTr="0079118D">
        <w:tc>
          <w:tcPr>
            <w:tcW w:w="3235" w:type="dxa"/>
          </w:tcPr>
          <w:p w14:paraId="4A5F86F1" w14:textId="3664AAC0" w:rsidR="007E2B87" w:rsidRDefault="0079118D" w:rsidP="00000295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CPE</w:t>
            </w:r>
          </w:p>
        </w:tc>
        <w:tc>
          <w:tcPr>
            <w:tcW w:w="6979" w:type="dxa"/>
          </w:tcPr>
          <w:p w14:paraId="4DC8AF6E" w14:textId="06F4C01F" w:rsidR="007E2B87" w:rsidRDefault="0079118D" w:rsidP="00000295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 xml:space="preserve">Provide </w:t>
            </w:r>
            <w:r w:rsidRPr="00330130">
              <w:rPr>
                <w:rFonts w:ascii="Zilla Slab" w:hAnsi="Zilla Slab"/>
                <w:sz w:val="24"/>
                <w:szCs w:val="24"/>
                <w:highlight w:val="yellow"/>
              </w:rPr>
              <w:t>X</w:t>
            </w:r>
            <w:r w:rsidR="00330130" w:rsidRPr="0029560B">
              <w:rPr>
                <w:rFonts w:ascii="Zilla Slab" w:hAnsi="Zilla Slab"/>
                <w:sz w:val="24"/>
                <w:szCs w:val="24"/>
                <w:highlight w:val="yellow"/>
              </w:rPr>
              <w:t>X</w:t>
            </w:r>
            <w:r>
              <w:rPr>
                <w:rFonts w:ascii="Zilla Slab" w:hAnsi="Zilla Slab"/>
                <w:sz w:val="24"/>
                <w:szCs w:val="24"/>
              </w:rPr>
              <w:t xml:space="preserve"> hours o</w:t>
            </w:r>
            <w:r w:rsidR="0029560B">
              <w:rPr>
                <w:rFonts w:ascii="Zilla Slab" w:hAnsi="Zilla Slab"/>
                <w:sz w:val="24"/>
                <w:szCs w:val="24"/>
              </w:rPr>
              <w:t>f</w:t>
            </w:r>
            <w:r>
              <w:rPr>
                <w:rFonts w:ascii="Zilla Slab" w:hAnsi="Zilla Slab"/>
                <w:sz w:val="24"/>
                <w:szCs w:val="24"/>
              </w:rPr>
              <w:t xml:space="preserve"> programming.</w:t>
            </w:r>
          </w:p>
        </w:tc>
      </w:tr>
    </w:tbl>
    <w:p w14:paraId="58914D6F" w14:textId="77777777" w:rsidR="007E2B87" w:rsidRPr="003D1AFE" w:rsidRDefault="007E2B87" w:rsidP="00000295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32A8A8D4" w14:textId="0B619447" w:rsidR="00D35B13" w:rsidRDefault="00D35B13" w:rsidP="00000295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4DDEA8F0" w14:textId="641FB707" w:rsidR="00D35B13" w:rsidRDefault="00D35B13" w:rsidP="00000295">
      <w:pPr>
        <w:pStyle w:val="Heading1"/>
        <w:spacing w:before="0" w:line="240" w:lineRule="auto"/>
        <w:rPr>
          <w:rFonts w:ascii="Saira ExtraCondensed" w:hAnsi="Saira ExtraCondensed"/>
          <w:color w:val="auto"/>
          <w:sz w:val="36"/>
          <w:szCs w:val="36"/>
        </w:rPr>
      </w:pPr>
      <w:r w:rsidRPr="00000295">
        <w:rPr>
          <w:rStyle w:val="Heading1Char"/>
          <w:rFonts w:ascii="Saira ExtraCondensed" w:hAnsi="Saira ExtraCondensed"/>
          <w:color w:val="auto"/>
          <w:sz w:val="36"/>
          <w:szCs w:val="36"/>
        </w:rPr>
        <w:t>CHAPTER</w:t>
      </w:r>
      <w:r w:rsidRPr="00000295">
        <w:rPr>
          <w:rFonts w:ascii="Saira ExtraCondensed" w:hAnsi="Saira ExtraCondensed"/>
          <w:color w:val="auto"/>
          <w:sz w:val="36"/>
          <w:szCs w:val="36"/>
        </w:rPr>
        <w:t xml:space="preserve"> ACTION PLAN </w:t>
      </w:r>
    </w:p>
    <w:p w14:paraId="0468C783" w14:textId="77777777" w:rsidR="005F3003" w:rsidRPr="005F3003" w:rsidRDefault="005F3003" w:rsidP="005F3003">
      <w:pPr>
        <w:rPr>
          <w:rFonts w:ascii="Zilla Slab" w:hAnsi="Zilla Slab"/>
          <w:sz w:val="24"/>
          <w:szCs w:val="24"/>
        </w:rPr>
      </w:pPr>
    </w:p>
    <w:p w14:paraId="7203E397" w14:textId="5B2A0618" w:rsidR="00D35B13" w:rsidRPr="00911A97" w:rsidRDefault="00D35B13" w:rsidP="00911A97">
      <w:pPr>
        <w:spacing w:after="0" w:line="240" w:lineRule="auto"/>
        <w:rPr>
          <w:rFonts w:ascii="Saira ExtraCondensed" w:hAnsi="Saira ExtraCondensed"/>
          <w:b/>
          <w:bCs/>
          <w:sz w:val="28"/>
          <w:szCs w:val="28"/>
        </w:rPr>
      </w:pPr>
      <w:r w:rsidRPr="00911A97">
        <w:rPr>
          <w:rFonts w:ascii="Saira ExtraCondensed" w:hAnsi="Saira ExtraCondensed"/>
          <w:b/>
          <w:bCs/>
          <w:sz w:val="28"/>
          <w:szCs w:val="28"/>
        </w:rPr>
        <w:t xml:space="preserve">Goal One: Expand our reach and grow the membership.  Achieve the milestone of </w:t>
      </w:r>
      <w:proofErr w:type="gramStart"/>
      <w:r w:rsidR="00DD1442" w:rsidRPr="00911A97">
        <w:rPr>
          <w:rFonts w:ascii="Saira ExtraCondensed" w:hAnsi="Saira ExtraCondensed"/>
          <w:b/>
          <w:bCs/>
          <w:sz w:val="28"/>
          <w:szCs w:val="28"/>
          <w:highlight w:val="yellow"/>
        </w:rPr>
        <w:t>XXX</w:t>
      </w:r>
      <w:r w:rsidRPr="00911A97">
        <w:rPr>
          <w:rFonts w:ascii="Saira ExtraCondensed" w:hAnsi="Saira ExtraCondensed"/>
          <w:b/>
          <w:bCs/>
          <w:sz w:val="28"/>
          <w:szCs w:val="28"/>
        </w:rPr>
        <w:t xml:space="preserve"> chapter</w:t>
      </w:r>
      <w:proofErr w:type="gramEnd"/>
      <w:r w:rsidRPr="00911A97">
        <w:rPr>
          <w:rFonts w:ascii="Saira ExtraCondensed" w:hAnsi="Saira ExtraCondensed"/>
          <w:b/>
          <w:bCs/>
          <w:sz w:val="28"/>
          <w:szCs w:val="28"/>
        </w:rPr>
        <w:t xml:space="preserve"> members.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025"/>
        <w:gridCol w:w="2250"/>
        <w:gridCol w:w="2070"/>
      </w:tblGrid>
      <w:tr w:rsidR="008D0A5C" w14:paraId="4EC64D6A" w14:textId="77777777" w:rsidTr="00351C62">
        <w:tc>
          <w:tcPr>
            <w:tcW w:w="6025" w:type="dxa"/>
          </w:tcPr>
          <w:p w14:paraId="053AB2FF" w14:textId="16C19A66" w:rsidR="008D0A5C" w:rsidRDefault="008D0A5C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Action Item:</w:t>
            </w:r>
          </w:p>
        </w:tc>
        <w:tc>
          <w:tcPr>
            <w:tcW w:w="2250" w:type="dxa"/>
          </w:tcPr>
          <w:p w14:paraId="37F19D2E" w14:textId="4C849E81" w:rsidR="008D0A5C" w:rsidRDefault="008D0A5C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2070" w:type="dxa"/>
          </w:tcPr>
          <w:p w14:paraId="4B27BE8F" w14:textId="658C5C11" w:rsidR="008D0A5C" w:rsidRDefault="008D0A5C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Due Date:</w:t>
            </w:r>
          </w:p>
        </w:tc>
      </w:tr>
      <w:tr w:rsidR="008D0A5C" w:rsidRPr="008D0A5C" w14:paraId="26A1E1D8" w14:textId="77777777" w:rsidTr="00351C62">
        <w:tc>
          <w:tcPr>
            <w:tcW w:w="6025" w:type="dxa"/>
          </w:tcPr>
          <w:p w14:paraId="2894B0B4" w14:textId="20606DF2" w:rsidR="008D0A5C" w:rsidRPr="005E6EFA" w:rsidRDefault="005E6EFA" w:rsidP="00911A97">
            <w:pPr>
              <w:rPr>
                <w:rFonts w:ascii="Zilla Slab" w:hAnsi="Zilla Slab"/>
                <w:sz w:val="24"/>
                <w:szCs w:val="24"/>
              </w:rPr>
            </w:pPr>
            <w:r w:rsidRPr="005E6EFA">
              <w:rPr>
                <w:rFonts w:ascii="Zilla Slab" w:hAnsi="Zilla Slab"/>
                <w:sz w:val="24"/>
                <w:szCs w:val="24"/>
              </w:rPr>
              <w:t xml:space="preserve">Outreach to non-members from prospect list to invite them to membership and participate in chapter events.  Board members connect with personal invitation to CPAs they know.  </w:t>
            </w:r>
          </w:p>
        </w:tc>
        <w:tc>
          <w:tcPr>
            <w:tcW w:w="2250" w:type="dxa"/>
          </w:tcPr>
          <w:p w14:paraId="6B4BB105" w14:textId="3391570F" w:rsidR="008D0A5C" w:rsidRPr="008D0A5C" w:rsidRDefault="00351C62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Chapter President, Board of Directors</w:t>
            </w:r>
          </w:p>
        </w:tc>
        <w:tc>
          <w:tcPr>
            <w:tcW w:w="2070" w:type="dxa"/>
          </w:tcPr>
          <w:p w14:paraId="51D2FF88" w14:textId="22E1413A" w:rsidR="008D0A5C" w:rsidRPr="008D0A5C" w:rsidRDefault="00351C62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November 2020</w:t>
            </w:r>
          </w:p>
        </w:tc>
      </w:tr>
    </w:tbl>
    <w:p w14:paraId="5F50E8E1" w14:textId="77777777" w:rsidR="008D0A5C" w:rsidRPr="003D1AFE" w:rsidRDefault="008D0A5C" w:rsidP="00911A97">
      <w:pPr>
        <w:spacing w:after="0" w:line="240" w:lineRule="auto"/>
        <w:rPr>
          <w:rFonts w:ascii="Zilla Slab" w:hAnsi="Zilla Slab"/>
          <w:b/>
          <w:bCs/>
          <w:sz w:val="24"/>
          <w:szCs w:val="24"/>
        </w:rPr>
      </w:pPr>
    </w:p>
    <w:p w14:paraId="572548B2" w14:textId="5330C5A8" w:rsidR="003A2C53" w:rsidRPr="00B53807" w:rsidRDefault="00DD1442" w:rsidP="00911A97">
      <w:pPr>
        <w:spacing w:after="0" w:line="240" w:lineRule="auto"/>
        <w:rPr>
          <w:rFonts w:ascii="Saira ExtraCondensed" w:hAnsi="Saira ExtraCondensed"/>
          <w:b/>
          <w:bCs/>
          <w:sz w:val="28"/>
          <w:szCs w:val="28"/>
        </w:rPr>
      </w:pPr>
      <w:r w:rsidRPr="00B53807">
        <w:rPr>
          <w:rFonts w:ascii="Saira ExtraCondensed" w:hAnsi="Saira ExtraCondensed"/>
          <w:b/>
          <w:bCs/>
          <w:sz w:val="28"/>
          <w:szCs w:val="28"/>
        </w:rPr>
        <w:t xml:space="preserve">Goal Two: </w:t>
      </w:r>
      <w:r w:rsidR="003A2C53" w:rsidRPr="00B53807">
        <w:rPr>
          <w:rFonts w:ascii="Saira ExtraCondensed" w:hAnsi="Saira ExtraCondensed"/>
          <w:b/>
          <w:bCs/>
          <w:sz w:val="28"/>
          <w:szCs w:val="28"/>
        </w:rPr>
        <w:t xml:space="preserve">Achieve </w:t>
      </w:r>
      <w:r w:rsidR="003A2C53" w:rsidRPr="00B53807">
        <w:rPr>
          <w:rFonts w:ascii="Saira ExtraCondensed" w:hAnsi="Saira ExtraCondensed"/>
          <w:b/>
          <w:bCs/>
          <w:sz w:val="28"/>
          <w:szCs w:val="28"/>
          <w:highlight w:val="yellow"/>
        </w:rPr>
        <w:t>XX%</w:t>
      </w:r>
      <w:r w:rsidR="003A2C53" w:rsidRPr="00B53807">
        <w:rPr>
          <w:rFonts w:ascii="Saira ExtraCondensed" w:hAnsi="Saira ExtraCondensed"/>
          <w:b/>
          <w:bCs/>
          <w:sz w:val="28"/>
          <w:szCs w:val="28"/>
        </w:rPr>
        <w:t xml:space="preserve"> overall retention of chapter members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025"/>
        <w:gridCol w:w="2250"/>
        <w:gridCol w:w="2070"/>
      </w:tblGrid>
      <w:tr w:rsidR="00E460D6" w14:paraId="4B517E37" w14:textId="77777777" w:rsidTr="00386DD2">
        <w:tc>
          <w:tcPr>
            <w:tcW w:w="6025" w:type="dxa"/>
          </w:tcPr>
          <w:p w14:paraId="6D220919" w14:textId="77777777" w:rsidR="00E460D6" w:rsidRDefault="00E460D6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Action Item:</w:t>
            </w:r>
          </w:p>
        </w:tc>
        <w:tc>
          <w:tcPr>
            <w:tcW w:w="2250" w:type="dxa"/>
          </w:tcPr>
          <w:p w14:paraId="4DC3FCA4" w14:textId="77777777" w:rsidR="00E460D6" w:rsidRDefault="00E460D6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2070" w:type="dxa"/>
          </w:tcPr>
          <w:p w14:paraId="72C00374" w14:textId="77777777" w:rsidR="00E460D6" w:rsidRDefault="00E460D6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Due Date:</w:t>
            </w:r>
          </w:p>
        </w:tc>
      </w:tr>
      <w:tr w:rsidR="00E460D6" w:rsidRPr="008D0A5C" w14:paraId="2B817687" w14:textId="77777777" w:rsidTr="00386DD2">
        <w:tc>
          <w:tcPr>
            <w:tcW w:w="6025" w:type="dxa"/>
          </w:tcPr>
          <w:p w14:paraId="1063CE3D" w14:textId="4590B35B" w:rsidR="00E460D6" w:rsidRPr="005E6EFA" w:rsidRDefault="00B02DFA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 xml:space="preserve">Review potential drops list monthly and reach out </w:t>
            </w:r>
            <w:r w:rsidR="00532F2A">
              <w:rPr>
                <w:rFonts w:ascii="Zilla Slab" w:hAnsi="Zilla Slab"/>
                <w:sz w:val="24"/>
                <w:szCs w:val="24"/>
              </w:rPr>
              <w:t xml:space="preserve">to members </w:t>
            </w:r>
            <w:r>
              <w:rPr>
                <w:rFonts w:ascii="Zilla Slab" w:hAnsi="Zilla Slab"/>
                <w:sz w:val="24"/>
                <w:szCs w:val="24"/>
              </w:rPr>
              <w:t>not renewed by email or phone call.</w:t>
            </w:r>
            <w:r w:rsidR="00532F2A">
              <w:rPr>
                <w:rFonts w:ascii="Zilla Slab" w:hAnsi="Zilla Slab"/>
                <w:sz w:val="24"/>
                <w:szCs w:val="24"/>
              </w:rPr>
              <w:t xml:space="preserve"> </w:t>
            </w:r>
            <w:r w:rsidR="00E460D6" w:rsidRPr="005E6EFA">
              <w:rPr>
                <w:rFonts w:ascii="Zilla Slab" w:hAnsi="Zilla Slab"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14:paraId="5FEBADDC" w14:textId="1616D39D" w:rsidR="00E460D6" w:rsidRPr="008D0A5C" w:rsidRDefault="00E460D6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Board of Directors</w:t>
            </w:r>
            <w:r w:rsidR="00B02DFA">
              <w:rPr>
                <w:rFonts w:ascii="Zilla Slab" w:hAnsi="Zilla Slab"/>
                <w:sz w:val="24"/>
                <w:szCs w:val="24"/>
              </w:rPr>
              <w:t>, Executive Director</w:t>
            </w:r>
          </w:p>
        </w:tc>
        <w:tc>
          <w:tcPr>
            <w:tcW w:w="2070" w:type="dxa"/>
          </w:tcPr>
          <w:p w14:paraId="6F79B77F" w14:textId="6170F835" w:rsidR="00E460D6" w:rsidRPr="008D0A5C" w:rsidRDefault="00183098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September</w:t>
            </w:r>
            <w:r w:rsidR="00E460D6">
              <w:rPr>
                <w:rFonts w:ascii="Zilla Slab" w:hAnsi="Zilla Slab"/>
                <w:sz w:val="24"/>
                <w:szCs w:val="24"/>
              </w:rPr>
              <w:t xml:space="preserve"> 2020</w:t>
            </w:r>
          </w:p>
        </w:tc>
      </w:tr>
    </w:tbl>
    <w:p w14:paraId="111BA8A9" w14:textId="77777777" w:rsidR="00E460D6" w:rsidRPr="00BC6C90" w:rsidRDefault="00E460D6" w:rsidP="00911A97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21870A29" w14:textId="20ACE865" w:rsidR="00D35B13" w:rsidRPr="00B53807" w:rsidRDefault="002252F2" w:rsidP="00911A97">
      <w:pPr>
        <w:spacing w:after="0" w:line="240" w:lineRule="auto"/>
        <w:rPr>
          <w:rFonts w:ascii="Saira ExtraCondensed" w:hAnsi="Saira ExtraCondensed"/>
          <w:b/>
          <w:bCs/>
          <w:sz w:val="28"/>
          <w:szCs w:val="28"/>
        </w:rPr>
      </w:pPr>
      <w:r w:rsidRPr="00B53807">
        <w:rPr>
          <w:rFonts w:ascii="Saira ExtraCondensed" w:hAnsi="Saira ExtraCondensed"/>
          <w:b/>
          <w:bCs/>
          <w:sz w:val="28"/>
          <w:szCs w:val="28"/>
        </w:rPr>
        <w:t xml:space="preserve">Goal Three: </w:t>
      </w:r>
      <w:r w:rsidR="003A2C53" w:rsidRPr="00B53807">
        <w:rPr>
          <w:rFonts w:ascii="Saira ExtraCondensed" w:hAnsi="Saira ExtraCondensed"/>
          <w:b/>
          <w:bCs/>
          <w:sz w:val="28"/>
          <w:szCs w:val="28"/>
        </w:rPr>
        <w:t xml:space="preserve">Reach </w:t>
      </w:r>
      <w:r w:rsidR="003A2C53" w:rsidRPr="00B53807">
        <w:rPr>
          <w:rFonts w:ascii="Saira ExtraCondensed" w:hAnsi="Saira ExtraCondensed"/>
          <w:b/>
          <w:bCs/>
          <w:sz w:val="28"/>
          <w:szCs w:val="28"/>
          <w:highlight w:val="yellow"/>
        </w:rPr>
        <w:t>XX%</w:t>
      </w:r>
      <w:r w:rsidR="003A2C53" w:rsidRPr="00B53807">
        <w:rPr>
          <w:rFonts w:ascii="Saira ExtraCondensed" w:hAnsi="Saira ExtraCondensed"/>
          <w:b/>
          <w:bCs/>
          <w:sz w:val="28"/>
          <w:szCs w:val="28"/>
        </w:rPr>
        <w:t xml:space="preserve"> of members with local engagement.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025"/>
        <w:gridCol w:w="2250"/>
        <w:gridCol w:w="2070"/>
      </w:tblGrid>
      <w:tr w:rsidR="00E460D6" w14:paraId="7F863153" w14:textId="77777777" w:rsidTr="00386DD2">
        <w:tc>
          <w:tcPr>
            <w:tcW w:w="6025" w:type="dxa"/>
          </w:tcPr>
          <w:p w14:paraId="7F0C319F" w14:textId="77777777" w:rsidR="00E460D6" w:rsidRDefault="00E460D6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Action Item:</w:t>
            </w:r>
          </w:p>
        </w:tc>
        <w:tc>
          <w:tcPr>
            <w:tcW w:w="2250" w:type="dxa"/>
          </w:tcPr>
          <w:p w14:paraId="11D8ADA1" w14:textId="77777777" w:rsidR="00E460D6" w:rsidRDefault="00E460D6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2070" w:type="dxa"/>
          </w:tcPr>
          <w:p w14:paraId="4089BF8C" w14:textId="77777777" w:rsidR="00E460D6" w:rsidRDefault="00E460D6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Due Date:</w:t>
            </w:r>
          </w:p>
        </w:tc>
      </w:tr>
      <w:tr w:rsidR="00E460D6" w:rsidRPr="008D0A5C" w14:paraId="100FB45D" w14:textId="77777777" w:rsidTr="00386DD2">
        <w:tc>
          <w:tcPr>
            <w:tcW w:w="6025" w:type="dxa"/>
          </w:tcPr>
          <w:p w14:paraId="5A1F4AB1" w14:textId="47F048EE" w:rsidR="00E460D6" w:rsidRPr="005E6EFA" w:rsidRDefault="00BB6A07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Provide</w:t>
            </w:r>
            <w:r w:rsidR="004B399B">
              <w:rPr>
                <w:rFonts w:ascii="Zilla Slab" w:hAnsi="Zilla Slab"/>
                <w:sz w:val="24"/>
                <w:szCs w:val="24"/>
              </w:rPr>
              <w:t xml:space="preserve"> two</w:t>
            </w:r>
            <w:r>
              <w:rPr>
                <w:rFonts w:ascii="Zilla Slab" w:hAnsi="Zilla Slab"/>
                <w:sz w:val="24"/>
                <w:szCs w:val="24"/>
              </w:rPr>
              <w:t xml:space="preserve"> community service projects for chapter participation</w:t>
            </w:r>
            <w:r w:rsidR="004B399B">
              <w:rPr>
                <w:rFonts w:ascii="Zilla Slab" w:hAnsi="Zilla Slab"/>
                <w:sz w:val="24"/>
                <w:szCs w:val="24"/>
              </w:rPr>
              <w:t xml:space="preserve"> during the year</w:t>
            </w:r>
            <w:r w:rsidR="00E460D6" w:rsidRPr="005E6EFA">
              <w:rPr>
                <w:rFonts w:ascii="Zilla Slab" w:hAnsi="Zilla Slab"/>
                <w:sz w:val="24"/>
                <w:szCs w:val="24"/>
              </w:rPr>
              <w:t xml:space="preserve">.  </w:t>
            </w:r>
          </w:p>
        </w:tc>
        <w:tc>
          <w:tcPr>
            <w:tcW w:w="2250" w:type="dxa"/>
          </w:tcPr>
          <w:p w14:paraId="7D8146C8" w14:textId="047829E6" w:rsidR="00E460D6" w:rsidRPr="008D0A5C" w:rsidRDefault="00F31456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Outreach Committee</w:t>
            </w:r>
          </w:p>
        </w:tc>
        <w:tc>
          <w:tcPr>
            <w:tcW w:w="2070" w:type="dxa"/>
          </w:tcPr>
          <w:p w14:paraId="638568BB" w14:textId="4EFA6431" w:rsidR="00E460D6" w:rsidRPr="008D0A5C" w:rsidRDefault="00BB6A07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May 2021</w:t>
            </w:r>
          </w:p>
        </w:tc>
      </w:tr>
    </w:tbl>
    <w:p w14:paraId="5492E255" w14:textId="77777777" w:rsidR="002252F2" w:rsidRDefault="002252F2" w:rsidP="00911A97">
      <w:pPr>
        <w:spacing w:after="0" w:line="240" w:lineRule="auto"/>
        <w:rPr>
          <w:rFonts w:ascii="Zilla Slab" w:hAnsi="Zilla Slab"/>
          <w:b/>
          <w:bCs/>
          <w:sz w:val="24"/>
          <w:szCs w:val="24"/>
        </w:rPr>
      </w:pPr>
    </w:p>
    <w:p w14:paraId="43148783" w14:textId="458712E0" w:rsidR="00D35B13" w:rsidRPr="00B53807" w:rsidRDefault="00D35B13" w:rsidP="00911A97">
      <w:pPr>
        <w:spacing w:after="0" w:line="240" w:lineRule="auto"/>
        <w:rPr>
          <w:rFonts w:ascii="Saira ExtraCondensed" w:hAnsi="Saira ExtraCondensed"/>
          <w:b/>
          <w:bCs/>
          <w:sz w:val="28"/>
          <w:szCs w:val="28"/>
        </w:rPr>
      </w:pPr>
      <w:r w:rsidRPr="00B53807">
        <w:rPr>
          <w:rFonts w:ascii="Saira ExtraCondensed" w:hAnsi="Saira ExtraCondensed"/>
          <w:b/>
          <w:bCs/>
          <w:sz w:val="28"/>
          <w:szCs w:val="28"/>
        </w:rPr>
        <w:t xml:space="preserve">Goal Four: </w:t>
      </w:r>
      <w:r w:rsidR="00E460D6" w:rsidRPr="00B53807">
        <w:rPr>
          <w:rFonts w:ascii="Saira ExtraCondensed" w:hAnsi="Saira ExtraCondensed"/>
          <w:b/>
          <w:bCs/>
          <w:sz w:val="28"/>
          <w:szCs w:val="28"/>
        </w:rPr>
        <w:t>Reach XX students at local university.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025"/>
        <w:gridCol w:w="2250"/>
        <w:gridCol w:w="2070"/>
      </w:tblGrid>
      <w:tr w:rsidR="00E460D6" w14:paraId="2D276488" w14:textId="77777777" w:rsidTr="00386DD2">
        <w:tc>
          <w:tcPr>
            <w:tcW w:w="6025" w:type="dxa"/>
          </w:tcPr>
          <w:p w14:paraId="1BD4D489" w14:textId="77777777" w:rsidR="00E460D6" w:rsidRDefault="00E460D6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Action Item:</w:t>
            </w:r>
          </w:p>
        </w:tc>
        <w:tc>
          <w:tcPr>
            <w:tcW w:w="2250" w:type="dxa"/>
          </w:tcPr>
          <w:p w14:paraId="4EEA4756" w14:textId="77777777" w:rsidR="00E460D6" w:rsidRDefault="00E460D6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2070" w:type="dxa"/>
          </w:tcPr>
          <w:p w14:paraId="0CBF9798" w14:textId="77777777" w:rsidR="00E460D6" w:rsidRDefault="00E460D6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Due Date:</w:t>
            </w:r>
          </w:p>
        </w:tc>
      </w:tr>
      <w:tr w:rsidR="00E460D6" w:rsidRPr="008D0A5C" w14:paraId="30927615" w14:textId="77777777" w:rsidTr="00386DD2">
        <w:tc>
          <w:tcPr>
            <w:tcW w:w="6025" w:type="dxa"/>
          </w:tcPr>
          <w:p w14:paraId="5B4885BA" w14:textId="2B3E94D6" w:rsidR="00E460D6" w:rsidRPr="005E6EFA" w:rsidRDefault="00F31456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Host</w:t>
            </w:r>
            <w:r w:rsidR="00E643BF">
              <w:rPr>
                <w:rFonts w:ascii="Zilla Slab" w:hAnsi="Zilla Slab"/>
                <w:sz w:val="24"/>
                <w:szCs w:val="24"/>
              </w:rPr>
              <w:t xml:space="preserve"> a</w:t>
            </w:r>
            <w:r>
              <w:rPr>
                <w:rFonts w:ascii="Zilla Slab" w:hAnsi="Zilla Slab"/>
                <w:sz w:val="24"/>
                <w:szCs w:val="24"/>
              </w:rPr>
              <w:t xml:space="preserve"> Meet the Firms event </w:t>
            </w:r>
            <w:r w:rsidR="00E643BF">
              <w:rPr>
                <w:rFonts w:ascii="Zilla Slab" w:hAnsi="Zilla Slab"/>
                <w:sz w:val="24"/>
                <w:szCs w:val="24"/>
              </w:rPr>
              <w:t>for local university students.</w:t>
            </w:r>
            <w:r w:rsidR="00E460D6" w:rsidRPr="005E6EFA">
              <w:rPr>
                <w:rFonts w:ascii="Zilla Slab" w:hAnsi="Zilla Slab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083F25FD" w14:textId="1AE097FB" w:rsidR="00E460D6" w:rsidRPr="008D0A5C" w:rsidRDefault="00E460D6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Board of Directors</w:t>
            </w:r>
          </w:p>
        </w:tc>
        <w:tc>
          <w:tcPr>
            <w:tcW w:w="2070" w:type="dxa"/>
          </w:tcPr>
          <w:p w14:paraId="79A10039" w14:textId="77777777" w:rsidR="00E460D6" w:rsidRPr="008D0A5C" w:rsidRDefault="00E460D6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November 2020</w:t>
            </w:r>
          </w:p>
        </w:tc>
      </w:tr>
    </w:tbl>
    <w:p w14:paraId="69EBF2F7" w14:textId="77777777" w:rsidR="00E460D6" w:rsidRDefault="00E460D6" w:rsidP="00911A97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416DBDA1" w14:textId="7DC8C257" w:rsidR="00E460D6" w:rsidRPr="00B53807" w:rsidRDefault="00E460D6" w:rsidP="00911A97">
      <w:pPr>
        <w:spacing w:after="0" w:line="240" w:lineRule="auto"/>
        <w:rPr>
          <w:rFonts w:ascii="Saira ExtraCondensed" w:hAnsi="Saira ExtraCondensed"/>
          <w:b/>
          <w:bCs/>
          <w:sz w:val="28"/>
          <w:szCs w:val="28"/>
        </w:rPr>
      </w:pPr>
      <w:r w:rsidRPr="00B53807">
        <w:rPr>
          <w:rFonts w:ascii="Saira ExtraCondensed" w:hAnsi="Saira ExtraCondensed"/>
          <w:b/>
          <w:bCs/>
          <w:sz w:val="28"/>
          <w:szCs w:val="28"/>
        </w:rPr>
        <w:t xml:space="preserve">Goal Five: Achieve PAC contribution goal for 2021 of </w:t>
      </w:r>
      <w:r w:rsidRPr="00B53807">
        <w:rPr>
          <w:rFonts w:ascii="Saira ExtraCondensed" w:hAnsi="Saira ExtraCondensed"/>
          <w:b/>
          <w:bCs/>
          <w:sz w:val="28"/>
          <w:szCs w:val="28"/>
          <w:highlight w:val="yellow"/>
        </w:rPr>
        <w:t>$</w:t>
      </w:r>
      <w:proofErr w:type="gramStart"/>
      <w:r w:rsidRPr="00B53807">
        <w:rPr>
          <w:rFonts w:ascii="Saira ExtraCondensed" w:hAnsi="Saira ExtraCondensed"/>
          <w:b/>
          <w:bCs/>
          <w:sz w:val="28"/>
          <w:szCs w:val="28"/>
          <w:highlight w:val="yellow"/>
        </w:rPr>
        <w:t>X,XXX</w:t>
      </w:r>
      <w:proofErr w:type="gramEnd"/>
      <w:r w:rsidRPr="00B53807">
        <w:rPr>
          <w:rFonts w:ascii="Saira ExtraCondensed" w:hAnsi="Saira ExtraCondensed"/>
          <w:b/>
          <w:bCs/>
          <w:sz w:val="28"/>
          <w:szCs w:val="28"/>
        </w:rPr>
        <w:t>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025"/>
        <w:gridCol w:w="2250"/>
        <w:gridCol w:w="2070"/>
      </w:tblGrid>
      <w:tr w:rsidR="00E460D6" w14:paraId="71EA80F7" w14:textId="77777777" w:rsidTr="00386DD2">
        <w:tc>
          <w:tcPr>
            <w:tcW w:w="6025" w:type="dxa"/>
          </w:tcPr>
          <w:p w14:paraId="09024BAD" w14:textId="77777777" w:rsidR="00E460D6" w:rsidRDefault="00E460D6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Action Item:</w:t>
            </w:r>
          </w:p>
        </w:tc>
        <w:tc>
          <w:tcPr>
            <w:tcW w:w="2250" w:type="dxa"/>
          </w:tcPr>
          <w:p w14:paraId="381DE58B" w14:textId="77777777" w:rsidR="00E460D6" w:rsidRDefault="00E460D6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2070" w:type="dxa"/>
          </w:tcPr>
          <w:p w14:paraId="6DFBDA16" w14:textId="77777777" w:rsidR="00E460D6" w:rsidRDefault="00E460D6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Due Date:</w:t>
            </w:r>
          </w:p>
        </w:tc>
      </w:tr>
      <w:tr w:rsidR="00E460D6" w:rsidRPr="008D0A5C" w14:paraId="6C50FE36" w14:textId="77777777" w:rsidTr="00386DD2">
        <w:tc>
          <w:tcPr>
            <w:tcW w:w="6025" w:type="dxa"/>
          </w:tcPr>
          <w:p w14:paraId="4C62710D" w14:textId="205460FD" w:rsidR="00E460D6" w:rsidRPr="005E6EFA" w:rsidRDefault="00FD7EC5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Send four eblasts during the year encouraging PAC donations.</w:t>
            </w:r>
          </w:p>
        </w:tc>
        <w:tc>
          <w:tcPr>
            <w:tcW w:w="2250" w:type="dxa"/>
          </w:tcPr>
          <w:p w14:paraId="7797DA28" w14:textId="6CBC2455" w:rsidR="00E460D6" w:rsidRPr="008D0A5C" w:rsidRDefault="00E460D6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 xml:space="preserve">Chapter President, </w:t>
            </w:r>
            <w:r w:rsidR="00FD7EC5">
              <w:rPr>
                <w:rFonts w:ascii="Zilla Slab" w:hAnsi="Zilla Slab"/>
                <w:sz w:val="24"/>
                <w:szCs w:val="24"/>
              </w:rPr>
              <w:t>Executive Director</w:t>
            </w:r>
          </w:p>
        </w:tc>
        <w:tc>
          <w:tcPr>
            <w:tcW w:w="2070" w:type="dxa"/>
          </w:tcPr>
          <w:p w14:paraId="179939F4" w14:textId="6F8D7704" w:rsidR="00E460D6" w:rsidRPr="008D0A5C" w:rsidRDefault="00FD7EC5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May 2021</w:t>
            </w:r>
          </w:p>
        </w:tc>
      </w:tr>
    </w:tbl>
    <w:p w14:paraId="7081784B" w14:textId="31F0D7FF" w:rsidR="00E460D6" w:rsidRDefault="00E460D6" w:rsidP="00911A97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7F9B2A20" w14:textId="4B3DEB5C" w:rsidR="00E460D6" w:rsidRPr="00B53807" w:rsidRDefault="00E460D6" w:rsidP="00911A97">
      <w:pPr>
        <w:spacing w:after="0" w:line="240" w:lineRule="auto"/>
        <w:rPr>
          <w:rFonts w:ascii="Saira ExtraCondensed" w:hAnsi="Saira ExtraCondensed"/>
          <w:b/>
          <w:bCs/>
          <w:sz w:val="28"/>
          <w:szCs w:val="28"/>
        </w:rPr>
      </w:pPr>
      <w:r w:rsidRPr="00B53807">
        <w:rPr>
          <w:rFonts w:ascii="Saira ExtraCondensed" w:hAnsi="Saira ExtraCondensed"/>
          <w:b/>
          <w:bCs/>
          <w:sz w:val="28"/>
          <w:szCs w:val="28"/>
        </w:rPr>
        <w:t xml:space="preserve">Goal Six: Provide </w:t>
      </w:r>
      <w:r w:rsidRPr="00B53807">
        <w:rPr>
          <w:rFonts w:ascii="Saira ExtraCondensed" w:hAnsi="Saira ExtraCondensed"/>
          <w:b/>
          <w:bCs/>
          <w:sz w:val="28"/>
          <w:szCs w:val="28"/>
          <w:highlight w:val="yellow"/>
        </w:rPr>
        <w:t>XX</w:t>
      </w:r>
      <w:r w:rsidRPr="00B53807">
        <w:rPr>
          <w:rFonts w:ascii="Saira ExtraCondensed" w:hAnsi="Saira ExtraCondensed"/>
          <w:b/>
          <w:bCs/>
          <w:sz w:val="28"/>
          <w:szCs w:val="28"/>
        </w:rPr>
        <w:t xml:space="preserve"> hours o</w:t>
      </w:r>
      <w:r w:rsidR="00D47CFF" w:rsidRPr="00B53807">
        <w:rPr>
          <w:rFonts w:ascii="Saira ExtraCondensed" w:hAnsi="Saira ExtraCondensed"/>
          <w:b/>
          <w:bCs/>
          <w:sz w:val="28"/>
          <w:szCs w:val="28"/>
        </w:rPr>
        <w:t>f</w:t>
      </w:r>
      <w:r w:rsidRPr="00B53807">
        <w:rPr>
          <w:rFonts w:ascii="Saira ExtraCondensed" w:hAnsi="Saira ExtraCondensed"/>
          <w:b/>
          <w:bCs/>
          <w:sz w:val="28"/>
          <w:szCs w:val="28"/>
        </w:rPr>
        <w:t xml:space="preserve"> programming.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025"/>
        <w:gridCol w:w="2250"/>
        <w:gridCol w:w="2070"/>
      </w:tblGrid>
      <w:tr w:rsidR="00E460D6" w14:paraId="20CAC59F" w14:textId="77777777" w:rsidTr="00386DD2">
        <w:tc>
          <w:tcPr>
            <w:tcW w:w="6025" w:type="dxa"/>
          </w:tcPr>
          <w:p w14:paraId="526696CA" w14:textId="77777777" w:rsidR="00E460D6" w:rsidRDefault="00E460D6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Action Item:</w:t>
            </w:r>
          </w:p>
        </w:tc>
        <w:tc>
          <w:tcPr>
            <w:tcW w:w="2250" w:type="dxa"/>
          </w:tcPr>
          <w:p w14:paraId="44B3AAEF" w14:textId="77777777" w:rsidR="00E460D6" w:rsidRDefault="00E460D6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2070" w:type="dxa"/>
          </w:tcPr>
          <w:p w14:paraId="3BB16DB6" w14:textId="77777777" w:rsidR="00E460D6" w:rsidRDefault="00E460D6" w:rsidP="00911A97">
            <w:pPr>
              <w:rPr>
                <w:rFonts w:ascii="Zilla Slab" w:hAnsi="Zilla Slab"/>
                <w:b/>
                <w:bCs/>
                <w:sz w:val="24"/>
                <w:szCs w:val="24"/>
              </w:rPr>
            </w:pPr>
            <w:r>
              <w:rPr>
                <w:rFonts w:ascii="Zilla Slab" w:hAnsi="Zilla Slab"/>
                <w:b/>
                <w:bCs/>
                <w:sz w:val="24"/>
                <w:szCs w:val="24"/>
              </w:rPr>
              <w:t>Due Date:</w:t>
            </w:r>
          </w:p>
        </w:tc>
      </w:tr>
      <w:tr w:rsidR="00E460D6" w:rsidRPr="008D0A5C" w14:paraId="678E0F13" w14:textId="77777777" w:rsidTr="00386DD2">
        <w:tc>
          <w:tcPr>
            <w:tcW w:w="6025" w:type="dxa"/>
          </w:tcPr>
          <w:p w14:paraId="1E0C2AD2" w14:textId="3E0861C4" w:rsidR="00E460D6" w:rsidRPr="005E6EFA" w:rsidRDefault="00EC0F39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 xml:space="preserve">Offer two one-day courses and </w:t>
            </w:r>
            <w:r w:rsidR="00A17121">
              <w:rPr>
                <w:rFonts w:ascii="Zilla Slab" w:hAnsi="Zilla Slab"/>
                <w:sz w:val="24"/>
                <w:szCs w:val="24"/>
              </w:rPr>
              <w:t>one two-day course.</w:t>
            </w:r>
          </w:p>
        </w:tc>
        <w:tc>
          <w:tcPr>
            <w:tcW w:w="2250" w:type="dxa"/>
          </w:tcPr>
          <w:p w14:paraId="53D38DC2" w14:textId="3EAEA044" w:rsidR="00E460D6" w:rsidRPr="008D0A5C" w:rsidRDefault="00AB42FF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CPE Committee</w:t>
            </w:r>
          </w:p>
        </w:tc>
        <w:tc>
          <w:tcPr>
            <w:tcW w:w="2070" w:type="dxa"/>
          </w:tcPr>
          <w:p w14:paraId="75F232A6" w14:textId="3215CFA3" w:rsidR="00E460D6" w:rsidRPr="008D0A5C" w:rsidRDefault="00AB42FF" w:rsidP="00911A97">
            <w:pPr>
              <w:rPr>
                <w:rFonts w:ascii="Zilla Slab" w:hAnsi="Zilla Slab"/>
                <w:sz w:val="24"/>
                <w:szCs w:val="24"/>
              </w:rPr>
            </w:pPr>
            <w:r>
              <w:rPr>
                <w:rFonts w:ascii="Zilla Slab" w:hAnsi="Zilla Slab"/>
                <w:sz w:val="24"/>
                <w:szCs w:val="24"/>
              </w:rPr>
              <w:t>May 2021</w:t>
            </w:r>
          </w:p>
        </w:tc>
      </w:tr>
    </w:tbl>
    <w:p w14:paraId="67696C24" w14:textId="77777777" w:rsidR="00E460D6" w:rsidRPr="00E460D6" w:rsidRDefault="00E460D6" w:rsidP="00911A97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059F8F46" w14:textId="77777777" w:rsidR="00D35B13" w:rsidRPr="003D1AFE" w:rsidRDefault="00D35B13" w:rsidP="00911A97">
      <w:pPr>
        <w:spacing w:after="0" w:line="240" w:lineRule="auto"/>
        <w:ind w:left="360"/>
        <w:rPr>
          <w:rFonts w:ascii="Zilla Slab" w:hAnsi="Zilla Slab"/>
          <w:sz w:val="24"/>
          <w:szCs w:val="24"/>
        </w:rPr>
      </w:pPr>
    </w:p>
    <w:p w14:paraId="3982114E" w14:textId="77777777" w:rsidR="00D35B13" w:rsidRPr="00D35B13" w:rsidRDefault="00D35B13" w:rsidP="00911A97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14EEB891" w14:textId="094432C5" w:rsidR="00F76FEB" w:rsidRPr="003D1AFE" w:rsidRDefault="00F76FEB" w:rsidP="00911A97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185C72C8" w14:textId="58068D65" w:rsidR="00F76FEB" w:rsidRPr="003D1AFE" w:rsidRDefault="00F76FEB" w:rsidP="003D1AFE">
      <w:pPr>
        <w:spacing w:after="0" w:line="240" w:lineRule="auto"/>
        <w:rPr>
          <w:rFonts w:ascii="Zilla Slab" w:hAnsi="Zilla Slab"/>
          <w:sz w:val="24"/>
          <w:szCs w:val="24"/>
        </w:rPr>
      </w:pPr>
    </w:p>
    <w:p w14:paraId="2E692BDC" w14:textId="77777777" w:rsidR="00332442" w:rsidRPr="003D1AFE" w:rsidRDefault="00332442" w:rsidP="003D1AFE">
      <w:pPr>
        <w:spacing w:after="0" w:line="240" w:lineRule="auto"/>
        <w:ind w:left="720"/>
        <w:rPr>
          <w:rFonts w:ascii="Zilla Slab" w:hAnsi="Zilla Slab"/>
          <w:sz w:val="24"/>
          <w:szCs w:val="24"/>
        </w:rPr>
      </w:pPr>
    </w:p>
    <w:sectPr w:rsidR="00332442" w:rsidRPr="003D1AFE" w:rsidSect="00E5219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Saira ExtraCondensed">
    <w:panose1 w:val="00000508000000000000"/>
    <w:charset w:val="00"/>
    <w:family w:val="auto"/>
    <w:pitch w:val="variable"/>
    <w:sig w:usb0="2000000F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8E9"/>
    <w:multiLevelType w:val="hybridMultilevel"/>
    <w:tmpl w:val="B23423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463DF1"/>
    <w:multiLevelType w:val="hybridMultilevel"/>
    <w:tmpl w:val="58C88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E7A"/>
    <w:multiLevelType w:val="hybridMultilevel"/>
    <w:tmpl w:val="E18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3754"/>
    <w:multiLevelType w:val="hybridMultilevel"/>
    <w:tmpl w:val="840E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7F33"/>
    <w:multiLevelType w:val="hybridMultilevel"/>
    <w:tmpl w:val="476A3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60E3D"/>
    <w:multiLevelType w:val="hybridMultilevel"/>
    <w:tmpl w:val="CA80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51D0E"/>
    <w:multiLevelType w:val="hybridMultilevel"/>
    <w:tmpl w:val="B59C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81116"/>
    <w:multiLevelType w:val="hybridMultilevel"/>
    <w:tmpl w:val="60A6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F5745"/>
    <w:multiLevelType w:val="hybridMultilevel"/>
    <w:tmpl w:val="EEFCE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62C4E"/>
    <w:multiLevelType w:val="hybridMultilevel"/>
    <w:tmpl w:val="D558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B1E12"/>
    <w:multiLevelType w:val="hybridMultilevel"/>
    <w:tmpl w:val="858A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7358A"/>
    <w:multiLevelType w:val="hybridMultilevel"/>
    <w:tmpl w:val="6074E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BF53D9"/>
    <w:multiLevelType w:val="hybridMultilevel"/>
    <w:tmpl w:val="CCFE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A7738"/>
    <w:multiLevelType w:val="hybridMultilevel"/>
    <w:tmpl w:val="ED64D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13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E7"/>
    <w:rsid w:val="00000295"/>
    <w:rsid w:val="00025854"/>
    <w:rsid w:val="00034665"/>
    <w:rsid w:val="00050A5B"/>
    <w:rsid w:val="00051100"/>
    <w:rsid w:val="000610B1"/>
    <w:rsid w:val="00090534"/>
    <w:rsid w:val="00095396"/>
    <w:rsid w:val="00096D01"/>
    <w:rsid w:val="000B49DF"/>
    <w:rsid w:val="000E53B5"/>
    <w:rsid w:val="000E5CFF"/>
    <w:rsid w:val="000E7366"/>
    <w:rsid w:val="000F5092"/>
    <w:rsid w:val="00100BCF"/>
    <w:rsid w:val="00114DFD"/>
    <w:rsid w:val="00122313"/>
    <w:rsid w:val="00142673"/>
    <w:rsid w:val="00156190"/>
    <w:rsid w:val="00171ABC"/>
    <w:rsid w:val="00183098"/>
    <w:rsid w:val="001968B4"/>
    <w:rsid w:val="001B34DE"/>
    <w:rsid w:val="001C6400"/>
    <w:rsid w:val="001E0C3C"/>
    <w:rsid w:val="001E2837"/>
    <w:rsid w:val="002252F2"/>
    <w:rsid w:val="0024671E"/>
    <w:rsid w:val="00254A22"/>
    <w:rsid w:val="00254E72"/>
    <w:rsid w:val="00255AD6"/>
    <w:rsid w:val="002640C5"/>
    <w:rsid w:val="0027498A"/>
    <w:rsid w:val="00287764"/>
    <w:rsid w:val="0029560B"/>
    <w:rsid w:val="002A30AB"/>
    <w:rsid w:val="002A6609"/>
    <w:rsid w:val="002C07BE"/>
    <w:rsid w:val="003055A0"/>
    <w:rsid w:val="00324DF6"/>
    <w:rsid w:val="00330130"/>
    <w:rsid w:val="00332442"/>
    <w:rsid w:val="00351C62"/>
    <w:rsid w:val="00352FBB"/>
    <w:rsid w:val="00377559"/>
    <w:rsid w:val="00387E57"/>
    <w:rsid w:val="003975F0"/>
    <w:rsid w:val="003A2C53"/>
    <w:rsid w:val="003A373E"/>
    <w:rsid w:val="003A6BEF"/>
    <w:rsid w:val="003B17AA"/>
    <w:rsid w:val="003C5A95"/>
    <w:rsid w:val="003C7429"/>
    <w:rsid w:val="003D1AFE"/>
    <w:rsid w:val="003D3169"/>
    <w:rsid w:val="00454243"/>
    <w:rsid w:val="00486A43"/>
    <w:rsid w:val="004961AE"/>
    <w:rsid w:val="004B399B"/>
    <w:rsid w:val="004C5158"/>
    <w:rsid w:val="004D206F"/>
    <w:rsid w:val="00516890"/>
    <w:rsid w:val="00532F2A"/>
    <w:rsid w:val="00544B1B"/>
    <w:rsid w:val="005B1D72"/>
    <w:rsid w:val="005B2A46"/>
    <w:rsid w:val="005C55E7"/>
    <w:rsid w:val="005E6EFA"/>
    <w:rsid w:val="005E77E6"/>
    <w:rsid w:val="005F3003"/>
    <w:rsid w:val="00632D1D"/>
    <w:rsid w:val="0066218C"/>
    <w:rsid w:val="00674272"/>
    <w:rsid w:val="006C54B8"/>
    <w:rsid w:val="00733558"/>
    <w:rsid w:val="007538F2"/>
    <w:rsid w:val="00762CA1"/>
    <w:rsid w:val="0077125E"/>
    <w:rsid w:val="0077711A"/>
    <w:rsid w:val="0079118D"/>
    <w:rsid w:val="00791A3E"/>
    <w:rsid w:val="007D0A02"/>
    <w:rsid w:val="007E2B87"/>
    <w:rsid w:val="008031EC"/>
    <w:rsid w:val="0080787D"/>
    <w:rsid w:val="00856A73"/>
    <w:rsid w:val="00880F02"/>
    <w:rsid w:val="00886217"/>
    <w:rsid w:val="00895A92"/>
    <w:rsid w:val="008A6073"/>
    <w:rsid w:val="008B634F"/>
    <w:rsid w:val="008D0A5C"/>
    <w:rsid w:val="008E54B3"/>
    <w:rsid w:val="00911A97"/>
    <w:rsid w:val="00933BE4"/>
    <w:rsid w:val="00942D9B"/>
    <w:rsid w:val="00942ED9"/>
    <w:rsid w:val="0095139E"/>
    <w:rsid w:val="00954983"/>
    <w:rsid w:val="00991272"/>
    <w:rsid w:val="009A40D2"/>
    <w:rsid w:val="009E6C10"/>
    <w:rsid w:val="009F10CC"/>
    <w:rsid w:val="00A17121"/>
    <w:rsid w:val="00A46430"/>
    <w:rsid w:val="00A5059F"/>
    <w:rsid w:val="00A61C2B"/>
    <w:rsid w:val="00A878E2"/>
    <w:rsid w:val="00A91C67"/>
    <w:rsid w:val="00AA71CA"/>
    <w:rsid w:val="00AB42FF"/>
    <w:rsid w:val="00AC1504"/>
    <w:rsid w:val="00AD0724"/>
    <w:rsid w:val="00AD6548"/>
    <w:rsid w:val="00AE2EB0"/>
    <w:rsid w:val="00AE6A38"/>
    <w:rsid w:val="00AF04A3"/>
    <w:rsid w:val="00B02DFA"/>
    <w:rsid w:val="00B53807"/>
    <w:rsid w:val="00B61A74"/>
    <w:rsid w:val="00B9102E"/>
    <w:rsid w:val="00BA003D"/>
    <w:rsid w:val="00BB6A07"/>
    <w:rsid w:val="00BC3551"/>
    <w:rsid w:val="00BC6C90"/>
    <w:rsid w:val="00C25E29"/>
    <w:rsid w:val="00C26325"/>
    <w:rsid w:val="00C27464"/>
    <w:rsid w:val="00C56784"/>
    <w:rsid w:val="00C77EBC"/>
    <w:rsid w:val="00C82366"/>
    <w:rsid w:val="00C86BF4"/>
    <w:rsid w:val="00C9368C"/>
    <w:rsid w:val="00CC2072"/>
    <w:rsid w:val="00CD7A4C"/>
    <w:rsid w:val="00CE298A"/>
    <w:rsid w:val="00D35B13"/>
    <w:rsid w:val="00D47CFF"/>
    <w:rsid w:val="00D66192"/>
    <w:rsid w:val="00D72F13"/>
    <w:rsid w:val="00D92C80"/>
    <w:rsid w:val="00D93367"/>
    <w:rsid w:val="00DD1442"/>
    <w:rsid w:val="00DE3AE3"/>
    <w:rsid w:val="00DF181B"/>
    <w:rsid w:val="00E1553A"/>
    <w:rsid w:val="00E20655"/>
    <w:rsid w:val="00E460D6"/>
    <w:rsid w:val="00E52195"/>
    <w:rsid w:val="00E643BF"/>
    <w:rsid w:val="00E747BC"/>
    <w:rsid w:val="00E8798B"/>
    <w:rsid w:val="00E971C5"/>
    <w:rsid w:val="00EA1206"/>
    <w:rsid w:val="00EB1992"/>
    <w:rsid w:val="00EC0F39"/>
    <w:rsid w:val="00EC63CE"/>
    <w:rsid w:val="00EC774F"/>
    <w:rsid w:val="00F00FBF"/>
    <w:rsid w:val="00F2685D"/>
    <w:rsid w:val="00F31456"/>
    <w:rsid w:val="00F3386B"/>
    <w:rsid w:val="00F6049C"/>
    <w:rsid w:val="00F7227B"/>
    <w:rsid w:val="00F76FEB"/>
    <w:rsid w:val="00F87ED3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5B1F"/>
  <w15:chartTrackingRefBased/>
  <w15:docId w15:val="{EF888591-3B0E-43D8-BB11-67DFE2D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6A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rsid w:val="00933B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EndnoteTextChar">
    <w:name w:val="Endnote Text Char"/>
    <w:basedOn w:val="DefaultParagraphFont"/>
    <w:link w:val="EndnoteText"/>
    <w:rsid w:val="00933BE4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rsid w:val="00933BE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933BE4"/>
    <w:rPr>
      <w:rFonts w:ascii="Arial" w:eastAsia="Times New Roman" w:hAnsi="Arial" w:cs="Times New Roman"/>
    </w:rPr>
  </w:style>
  <w:style w:type="paragraph" w:customStyle="1" w:styleId="Default">
    <w:name w:val="Default"/>
    <w:rsid w:val="00933B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4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0C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ocation xmlns="6f9029af-79dc-4055-bcba-4469678e618e">
      <Url xsi:nil="true"/>
      <Description xsi:nil="true"/>
    </Location>
    <Notes xmlns="6f9029af-79dc-4055-bcba-4469678e618e" xsi:nil="true"/>
    <_ip_UnifiedCompliancePolicyProperties xmlns="http://schemas.microsoft.com/sharepoint/v3" xsi:nil="true"/>
    <SharedWithUsers xmlns="efe7f7fc-ba36-4043-864b-d9cb430c50c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D531AFEB56F4B98BB693256DF8805" ma:contentTypeVersion="17" ma:contentTypeDescription="Create a new document." ma:contentTypeScope="" ma:versionID="e45c53b33da8a7e5c33dd8449b723982">
  <xsd:schema xmlns:xsd="http://www.w3.org/2001/XMLSchema" xmlns:xs="http://www.w3.org/2001/XMLSchema" xmlns:p="http://schemas.microsoft.com/office/2006/metadata/properties" xmlns:ns1="http://schemas.microsoft.com/sharepoint/v3" xmlns:ns2="6f9029af-79dc-4055-bcba-4469678e618e" xmlns:ns3="efe7f7fc-ba36-4043-864b-d9cb430c50c6" targetNamespace="http://schemas.microsoft.com/office/2006/metadata/properties" ma:root="true" ma:fieldsID="c77659e8acdc6963419cad944849be4b" ns1:_="" ns2:_="" ns3:_="">
    <xsd:import namespace="http://schemas.microsoft.com/sharepoint/v3"/>
    <xsd:import namespace="6f9029af-79dc-4055-bcba-4469678e618e"/>
    <xsd:import namespace="efe7f7fc-ba36-4043-864b-d9cb430c5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Notes" minOccurs="0"/>
                <xsd:element ref="ns2:MediaServiceAutoKeyPoints" minOccurs="0"/>
                <xsd:element ref="ns2:MediaServiceKeyPoints" minOccurs="0"/>
                <xsd:element ref="ns2: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29af-79dc-4055-bcba-4469678e6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cation" ma:index="23" nillable="true" ma:displayName="Location" ma:description="El Paso" ma:format="Image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7f7fc-ba36-4043-864b-d9cb430c5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1D5B8-8329-4085-8BED-DE4CB96D7B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f9029af-79dc-4055-bcba-4469678e618e"/>
    <ds:schemaRef ds:uri="efe7f7fc-ba36-4043-864b-d9cb430c50c6"/>
  </ds:schemaRefs>
</ds:datastoreItem>
</file>

<file path=customXml/itemProps2.xml><?xml version="1.0" encoding="utf-8"?>
<ds:datastoreItem xmlns:ds="http://schemas.openxmlformats.org/officeDocument/2006/customXml" ds:itemID="{41DA4FE9-6787-499F-9BB2-9EF96F5AD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FA54E-DADA-42EA-957A-B6245396B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9029af-79dc-4055-bcba-4469678e618e"/>
    <ds:schemaRef ds:uri="efe7f7fc-ba36-4043-864b-d9cb430c5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Ann Ray</dc:creator>
  <cp:keywords/>
  <dc:description/>
  <cp:lastModifiedBy>Rori Shaw, CAE</cp:lastModifiedBy>
  <cp:revision>3</cp:revision>
  <dcterms:created xsi:type="dcterms:W3CDTF">2020-10-30T18:11:00Z</dcterms:created>
  <dcterms:modified xsi:type="dcterms:W3CDTF">2022-01-04T22:50:00Z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0x010100ACCD531AFEB56F4B98BB693256DF8805</vt:lpwstr>
  </property>
  <property fmtid="{D5CDD505-2E9C-101B-9397-08002B2CF9AE}" pid="3" name="Order">
    <vt:r8>63886400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